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A1" w:rsidRPr="000F24A1" w:rsidRDefault="000F24A1" w:rsidP="000F24A1">
      <w:pPr>
        <w:pStyle w:val="a3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H SarabunIT๙" w:eastAsia="AngsanaNew" w:hAnsi="TH SarabunIT๙" w:cs="TH SarabunIT๙"/>
          <w:b/>
          <w:bCs/>
          <w:sz w:val="64"/>
          <w:szCs w:val="64"/>
        </w:rPr>
      </w:pPr>
      <w:r w:rsidRPr="000F24A1">
        <w:rPr>
          <w:rFonts w:ascii="TH SarabunIT๙" w:eastAsia="AngsanaNew" w:hAnsi="TH SarabunIT๙" w:cs="TH SarabunIT๙"/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90DC3" wp14:editId="4811B068">
                <wp:simplePos x="0" y="0"/>
                <wp:positionH relativeFrom="column">
                  <wp:posOffset>1916430</wp:posOffset>
                </wp:positionH>
                <wp:positionV relativeFrom="paragraph">
                  <wp:posOffset>-85725</wp:posOffset>
                </wp:positionV>
                <wp:extent cx="1545590" cy="16941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4A1" w:rsidRDefault="000F24A1" w:rsidP="000F24A1">
                            <w:pPr>
                              <w:jc w:val="center"/>
                            </w:pPr>
                            <w:r>
                              <w:rPr>
                                <w:rFonts w:ascii="Angsana New" w:eastAsia="AngsanaNew" w:hAnsi="Angsana New"/>
                                <w:b/>
                                <w:bCs/>
                                <w:noProof/>
                                <w:sz w:val="64"/>
                                <w:szCs w:val="64"/>
                              </w:rPr>
                              <w:drawing>
                                <wp:inline distT="0" distB="0" distL="0" distR="0" wp14:anchorId="1DC0B8D2" wp14:editId="057F0378">
                                  <wp:extent cx="1362075" cy="1600200"/>
                                  <wp:effectExtent l="0" t="0" r="0" b="0"/>
                                  <wp:docPr id="1" name="รูปภาพ 1" descr="E:\LOGO\0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LOGO\0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9pt;margin-top:-6.75pt;width:121.7pt;height:13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" stroked="f">
                <v:textbox style="mso-fit-shape-to-text:t">
                  <w:txbxContent>
                    <w:p w:rsidR="000F24A1" w:rsidRDefault="000F24A1" w:rsidP="000F24A1">
                      <w:pPr>
                        <w:jc w:val="center"/>
                      </w:pPr>
                      <w:r>
                        <w:rPr>
                          <w:rFonts w:ascii="Angsana New" w:eastAsia="AngsanaNew" w:hAnsi="Angsana New"/>
                          <w:b/>
                          <w:bCs/>
                          <w:noProof/>
                          <w:sz w:val="64"/>
                          <w:szCs w:val="64"/>
                        </w:rPr>
                        <w:drawing>
                          <wp:inline distT="0" distB="0" distL="0" distR="0" wp14:anchorId="1DC0B8D2" wp14:editId="057F0378">
                            <wp:extent cx="1362075" cy="1600200"/>
                            <wp:effectExtent l="0" t="0" r="0" b="0"/>
                            <wp:docPr id="1" name="รูปภาพ 1" descr="E:\LOGO\0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LOGO\0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F24A1" w:rsidRPr="000F24A1" w:rsidRDefault="000F24A1" w:rsidP="000F24A1">
      <w:pPr>
        <w:pStyle w:val="a3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IT๙" w:eastAsia="AngsanaNew" w:hAnsi="TH SarabunIT๙" w:cs="TH SarabunIT๙"/>
          <w:b/>
          <w:bCs/>
          <w:sz w:val="64"/>
          <w:szCs w:val="64"/>
          <w:cs/>
        </w:rPr>
      </w:pPr>
    </w:p>
    <w:p w:rsidR="000F24A1" w:rsidRPr="000F24A1" w:rsidRDefault="000F24A1" w:rsidP="000F24A1">
      <w:pPr>
        <w:pStyle w:val="a3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H SarabunIT๙" w:eastAsia="AngsanaNew" w:hAnsi="TH SarabunIT๙" w:cs="TH SarabunIT๙"/>
          <w:b/>
          <w:bCs/>
          <w:sz w:val="64"/>
          <w:szCs w:val="64"/>
        </w:rPr>
      </w:pPr>
    </w:p>
    <w:p w:rsidR="000F24A1" w:rsidRDefault="000F24A1" w:rsidP="000F24A1">
      <w:pPr>
        <w:pStyle w:val="a3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H SarabunIT๙" w:eastAsia="AngsanaNew" w:hAnsi="TH SarabunIT๙" w:cs="TH SarabunIT๙"/>
          <w:b/>
          <w:bCs/>
          <w:sz w:val="64"/>
          <w:szCs w:val="64"/>
        </w:rPr>
      </w:pPr>
      <w:r w:rsidRPr="000F24A1">
        <w:rPr>
          <w:rFonts w:ascii="TH SarabunIT๙" w:eastAsia="AngsanaNew" w:hAnsi="TH SarabunIT๙" w:cs="TH SarabunIT๙"/>
          <w:b/>
          <w:bCs/>
          <w:sz w:val="64"/>
          <w:szCs w:val="64"/>
          <w:cs/>
        </w:rPr>
        <w:t xml:space="preserve"> </w:t>
      </w:r>
      <w:bookmarkStart w:id="0" w:name="_GoBack"/>
      <w:bookmarkEnd w:id="0"/>
    </w:p>
    <w:p w:rsidR="000F24A1" w:rsidRPr="000F24A1" w:rsidRDefault="000F24A1" w:rsidP="000F24A1">
      <w:pPr>
        <w:pStyle w:val="a3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H SarabunIT๙" w:eastAsia="AngsanaNew" w:hAnsi="TH SarabunIT๙" w:cs="TH SarabunIT๙"/>
          <w:b/>
          <w:bCs/>
          <w:sz w:val="70"/>
          <w:szCs w:val="70"/>
        </w:rPr>
      </w:pPr>
      <w:r w:rsidRPr="000F24A1">
        <w:rPr>
          <w:rFonts w:ascii="TH SarabunIT๙" w:eastAsia="AngsanaNew" w:hAnsi="TH SarabunIT๙" w:cs="TH SarabunIT๙"/>
          <w:b/>
          <w:bCs/>
          <w:sz w:val="70"/>
          <w:szCs w:val="70"/>
          <w:cs/>
        </w:rPr>
        <w:t xml:space="preserve">  คู่มือการประเมินคุณภาพภายในสถานศึกษา</w:t>
      </w:r>
    </w:p>
    <w:p w:rsidR="000F24A1" w:rsidRPr="000F24A1" w:rsidRDefault="000F24A1" w:rsidP="000F24A1">
      <w:pPr>
        <w:pStyle w:val="a3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0F24A1">
        <w:rPr>
          <w:rFonts w:ascii="TH SarabunIT๙" w:eastAsia="AngsanaNew" w:hAnsi="TH SarabunIT๙" w:cs="TH SarabunIT๙"/>
          <w:b/>
          <w:bCs/>
          <w:sz w:val="64"/>
          <w:szCs w:val="64"/>
          <w:cs/>
        </w:rPr>
        <w:t>ระดับการศึกษาขั้นพื้นฐาน</w:t>
      </w:r>
    </w:p>
    <w:p w:rsidR="000F24A1" w:rsidRPr="000F24A1" w:rsidRDefault="000F24A1" w:rsidP="000F24A1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F24A1">
        <w:rPr>
          <w:rFonts w:ascii="TH SarabunIT๙" w:hAnsi="TH SarabunIT๙" w:cs="TH SarabunIT๙"/>
          <w:b/>
          <w:bCs/>
          <w:sz w:val="56"/>
          <w:szCs w:val="56"/>
          <w:cs/>
        </w:rPr>
        <w:t>โรงเรียนพระปริยัติธรรม แผนกสามัญศึกษา</w:t>
      </w:r>
    </w:p>
    <w:p w:rsidR="000F24A1" w:rsidRP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44"/>
          <w:szCs w:val="44"/>
        </w:rPr>
      </w:pPr>
    </w:p>
    <w:p w:rsidR="000F24A1" w:rsidRP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44"/>
          <w:szCs w:val="44"/>
        </w:rPr>
      </w:pPr>
    </w:p>
    <w:p w:rsid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44"/>
          <w:szCs w:val="44"/>
        </w:rPr>
      </w:pPr>
    </w:p>
    <w:p w:rsid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44"/>
          <w:szCs w:val="44"/>
        </w:rPr>
      </w:pPr>
    </w:p>
    <w:p w:rsid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44"/>
          <w:szCs w:val="44"/>
        </w:rPr>
      </w:pPr>
    </w:p>
    <w:p w:rsid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44"/>
          <w:szCs w:val="44"/>
        </w:rPr>
      </w:pPr>
    </w:p>
    <w:p w:rsid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44"/>
          <w:szCs w:val="44"/>
        </w:rPr>
      </w:pPr>
    </w:p>
    <w:p w:rsid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44"/>
          <w:szCs w:val="44"/>
        </w:rPr>
      </w:pPr>
    </w:p>
    <w:p w:rsidR="000F24A1" w:rsidRP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44"/>
          <w:szCs w:val="44"/>
        </w:rPr>
      </w:pPr>
    </w:p>
    <w:p w:rsidR="000F24A1" w:rsidRP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44"/>
          <w:szCs w:val="44"/>
        </w:rPr>
      </w:pPr>
    </w:p>
    <w:p w:rsidR="000F24A1" w:rsidRP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44"/>
          <w:szCs w:val="44"/>
        </w:rPr>
      </w:pPr>
    </w:p>
    <w:p w:rsidR="000F24A1" w:rsidRPr="000F24A1" w:rsidRDefault="000F24A1" w:rsidP="0042215C">
      <w:pPr>
        <w:tabs>
          <w:tab w:val="center" w:pos="4140"/>
        </w:tabs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0F24A1">
        <w:rPr>
          <w:rFonts w:ascii="TH SarabunIT๙" w:hAnsi="TH SarabunIT๙" w:cs="TH SarabunIT๙"/>
          <w:b/>
          <w:bCs/>
          <w:sz w:val="44"/>
          <w:szCs w:val="44"/>
          <w:cs/>
        </w:rPr>
        <w:t>จัดทำโดย</w:t>
      </w:r>
    </w:p>
    <w:p w:rsidR="000F24A1" w:rsidRPr="000F24A1" w:rsidRDefault="000F24A1" w:rsidP="0042215C">
      <w:pPr>
        <w:tabs>
          <w:tab w:val="center" w:pos="4140"/>
        </w:tabs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0F24A1">
        <w:rPr>
          <w:rFonts w:ascii="TH SarabunIT๙" w:hAnsi="TH SarabunIT๙" w:cs="TH SarabunIT๙"/>
          <w:b/>
          <w:bCs/>
          <w:sz w:val="44"/>
          <w:szCs w:val="44"/>
          <w:cs/>
        </w:rPr>
        <w:t>กลุ่มงานส่งเสริมพัฒนาระบบการประกันคุณภาพฯ</w:t>
      </w:r>
    </w:p>
    <w:p w:rsidR="000F24A1" w:rsidRPr="000F24A1" w:rsidRDefault="000F24A1" w:rsidP="0042215C">
      <w:pPr>
        <w:tabs>
          <w:tab w:val="center" w:pos="4140"/>
        </w:tabs>
        <w:rPr>
          <w:rFonts w:ascii="TH SarabunIT๙" w:hAnsi="TH SarabunIT๙" w:cs="TH SarabunIT๙"/>
          <w:b/>
          <w:bCs/>
          <w:sz w:val="44"/>
          <w:szCs w:val="44"/>
        </w:rPr>
      </w:pPr>
      <w:r w:rsidRPr="000F24A1">
        <w:rPr>
          <w:rFonts w:ascii="TH SarabunIT๙" w:hAnsi="TH SarabunIT๙" w:cs="TH SarabunIT๙"/>
          <w:b/>
          <w:bCs/>
          <w:sz w:val="44"/>
          <w:szCs w:val="44"/>
          <w:cs/>
        </w:rPr>
        <w:t>กลุ่มนิเทศ  ติดตามและประเมินผลการจัดการศึกษา</w:t>
      </w:r>
    </w:p>
    <w:p w:rsidR="000F24A1" w:rsidRPr="000F24A1" w:rsidRDefault="000F24A1" w:rsidP="0042215C">
      <w:pPr>
        <w:tabs>
          <w:tab w:val="center" w:pos="4140"/>
        </w:tabs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สังกัด</w:t>
      </w:r>
      <w:r w:rsidRPr="000F24A1">
        <w:rPr>
          <w:rFonts w:ascii="TH SarabunIT๙" w:hAnsi="TH SarabunIT๙" w:cs="TH SarabunIT๙"/>
          <w:b/>
          <w:bCs/>
          <w:sz w:val="44"/>
          <w:szCs w:val="44"/>
          <w:cs/>
        </w:rPr>
        <w:t>สำนักงานพระพุทธศาสนาแห่งชาติ</w:t>
      </w:r>
    </w:p>
    <w:p w:rsidR="000F24A1" w:rsidRPr="000F24A1" w:rsidRDefault="000F24A1" w:rsidP="0042215C">
      <w:pPr>
        <w:tabs>
          <w:tab w:val="center" w:pos="4140"/>
        </w:tabs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0F24A1">
        <w:rPr>
          <w:rFonts w:ascii="TH SarabunIT๙" w:hAnsi="TH SarabunIT๙" w:cs="TH SarabunIT๙"/>
          <w:b/>
          <w:bCs/>
          <w:sz w:val="44"/>
          <w:szCs w:val="44"/>
          <w:cs/>
        </w:rPr>
        <w:t>สนง.กลุ่มที่ ๑๑</w:t>
      </w:r>
    </w:p>
    <w:p w:rsidR="000F24A1" w:rsidRDefault="000F24A1" w:rsidP="000F24A1">
      <w:pPr>
        <w:tabs>
          <w:tab w:val="left" w:pos="1080"/>
        </w:tabs>
        <w:autoSpaceDE w:val="0"/>
        <w:autoSpaceDN w:val="0"/>
        <w:adjustRightInd w:val="0"/>
        <w:spacing w:before="240"/>
        <w:rPr>
          <w:rFonts w:ascii="TH SarabunIT๙" w:eastAsia="AngsanaNew" w:hAnsi="TH SarabunIT๙" w:cs="TH SarabunIT๙"/>
          <w:sz w:val="32"/>
          <w:szCs w:val="32"/>
        </w:rPr>
      </w:pPr>
      <w:r w:rsidRPr="000F24A1">
        <w:rPr>
          <w:rFonts w:ascii="TH SarabunIT๙" w:eastAsia="AngsanaNew" w:hAnsi="TH SarabunIT๙" w:cs="TH SarabunIT๙"/>
          <w:sz w:val="32"/>
          <w:szCs w:val="32"/>
          <w:cs/>
        </w:rPr>
        <w:lastRenderedPageBreak/>
        <w:tab/>
      </w:r>
    </w:p>
    <w:p w:rsidR="000F24A1" w:rsidRPr="000F24A1" w:rsidRDefault="000F24A1" w:rsidP="000F24A1">
      <w:pPr>
        <w:tabs>
          <w:tab w:val="left" w:pos="1080"/>
        </w:tabs>
        <w:autoSpaceDE w:val="0"/>
        <w:autoSpaceDN w:val="0"/>
        <w:adjustRightInd w:val="0"/>
        <w:spacing w:before="240"/>
        <w:jc w:val="center"/>
        <w:rPr>
          <w:rFonts w:ascii="TH SarabunIT๙" w:eastAsia="AngsanaNew" w:hAnsi="TH SarabunIT๙" w:cs="TH SarabunIT๙"/>
          <w:sz w:val="52"/>
          <w:szCs w:val="52"/>
          <w:cs/>
        </w:rPr>
      </w:pPr>
      <w:r>
        <w:rPr>
          <w:rFonts w:ascii="TH SarabunIT๙" w:eastAsia="AngsanaNew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-784225</wp:posOffset>
                </wp:positionV>
                <wp:extent cx="590550" cy="5238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4A1" w:rsidRPr="000F24A1" w:rsidRDefault="000F24A1" w:rsidP="000F24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F24A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92.75pt;margin-top:-61.75pt;width:46.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" fillcolor="white [3201]" stroked="f" strokeweight=".5pt">
                <v:textbox>
                  <w:txbxContent>
                    <w:p w:rsidR="000F24A1" w:rsidRPr="000F24A1" w:rsidRDefault="000F24A1" w:rsidP="000F24A1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0F24A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Pr="000F24A1">
        <w:rPr>
          <w:rFonts w:ascii="TH SarabunIT๙" w:eastAsia="AngsanaNew" w:hAnsi="TH SarabunIT๙" w:cs="TH SarabunIT๙"/>
          <w:b/>
          <w:bCs/>
          <w:sz w:val="52"/>
          <w:szCs w:val="52"/>
          <w:cs/>
        </w:rPr>
        <w:t>ค</w:t>
      </w:r>
      <w:r w:rsidRPr="000F24A1">
        <w:rPr>
          <w:rFonts w:ascii="TH SarabunIT๙" w:eastAsia="AngsanaNew" w:hAnsi="TH SarabunIT๙" w:cs="TH SarabunIT๙" w:hint="cs"/>
          <w:b/>
          <w:bCs/>
          <w:sz w:val="52"/>
          <w:szCs w:val="52"/>
          <w:cs/>
        </w:rPr>
        <w:t>ำนำ</w:t>
      </w:r>
    </w:p>
    <w:p w:rsidR="000F24A1" w:rsidRPr="000F24A1" w:rsidRDefault="000F24A1" w:rsidP="000F24A1">
      <w:pPr>
        <w:tabs>
          <w:tab w:val="left" w:pos="1080"/>
        </w:tabs>
        <w:autoSpaceDE w:val="0"/>
        <w:autoSpaceDN w:val="0"/>
        <w:adjustRightInd w:val="0"/>
        <w:spacing w:before="24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0F24A1">
        <w:rPr>
          <w:rFonts w:ascii="TH SarabunIT๙" w:eastAsia="AngsanaNew" w:hAnsi="TH SarabunIT๙" w:cs="TH SarabunIT๙"/>
          <w:sz w:val="32"/>
          <w:szCs w:val="32"/>
          <w:cs/>
        </w:rPr>
        <w:t>กฎกระทรวงว่าด้วยระบบ หลักเกณฑ์   และวิธีการ</w:t>
      </w:r>
      <w:r w:rsidRPr="000F24A1">
        <w:rPr>
          <w:rFonts w:ascii="TH SarabunIT๙" w:eastAsia="CordiaNew" w:hAnsi="TH SarabunIT๙" w:cs="TH SarabunIT๙"/>
          <w:sz w:val="32"/>
          <w:szCs w:val="32"/>
          <w:cs/>
        </w:rPr>
        <w:t>ประกันคุณภาพการศึกษา พ.ศ.๒๕๕๓(ประกาศในราชกิจจา</w:t>
      </w:r>
      <w:proofErr w:type="spellStart"/>
      <w:r w:rsidRPr="000F24A1">
        <w:rPr>
          <w:rFonts w:ascii="TH SarabunIT๙" w:eastAsia="CordiaNew" w:hAnsi="TH SarabunIT๙" w:cs="TH SarabunIT๙"/>
          <w:sz w:val="32"/>
          <w:szCs w:val="32"/>
          <w:cs/>
        </w:rPr>
        <w:t>นุเบกษา</w:t>
      </w:r>
      <w:proofErr w:type="spellEnd"/>
      <w:r w:rsidRPr="000F24A1">
        <w:rPr>
          <w:rFonts w:ascii="TH SarabunIT๙" w:eastAsia="CordiaNew" w:hAnsi="TH SarabunIT๙" w:cs="TH SarabunIT๙"/>
          <w:sz w:val="32"/>
          <w:szCs w:val="32"/>
          <w:cs/>
        </w:rPr>
        <w:t xml:space="preserve">  เล่ม </w:t>
      </w:r>
      <w:r w:rsidRPr="000F24A1">
        <w:rPr>
          <w:rFonts w:ascii="TH SarabunIT๙" w:eastAsia="AngsanaNew" w:hAnsi="TH SarabunIT๙" w:cs="TH SarabunIT๙"/>
          <w:sz w:val="32"/>
          <w:szCs w:val="32"/>
          <w:cs/>
        </w:rPr>
        <w:t xml:space="preserve"> ๑๒๗</w:t>
      </w:r>
      <w:r w:rsidRPr="000F24A1">
        <w:rPr>
          <w:rFonts w:ascii="TH SarabunIT๙" w:eastAsia="CordiaNew" w:hAnsi="TH SarabunIT๙" w:cs="TH SarabunIT๙"/>
          <w:sz w:val="32"/>
          <w:szCs w:val="32"/>
          <w:cs/>
        </w:rPr>
        <w:t xml:space="preserve">   ตอนที่ ๒๓  ก   วันที่ ๒ เมษายน ๒๕๕๓)</w:t>
      </w:r>
      <w:r w:rsidRPr="000F24A1">
        <w:rPr>
          <w:rFonts w:ascii="TH SarabunIT๙" w:eastAsia="AngsanaNew" w:hAnsi="TH SarabunIT๙" w:cs="TH SarabunIT๙"/>
          <w:sz w:val="32"/>
          <w:szCs w:val="32"/>
          <w:cs/>
        </w:rPr>
        <w:t xml:space="preserve">    ได้กำหนดให้สถานศึกษาขั้นพื้นฐานจัดให้มี</w:t>
      </w:r>
      <w:r w:rsidRPr="000F24A1">
        <w:rPr>
          <w:rFonts w:ascii="TH SarabunIT๙" w:eastAsia="CordiaNew" w:hAnsi="TH SarabunIT๙" w:cs="TH SarabunIT๙"/>
          <w:sz w:val="32"/>
          <w:szCs w:val="32"/>
          <w:cs/>
        </w:rPr>
        <w:t>ระบบการประกันคุณภาพการศึกษา  ตาม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องค์ประกอบ</w:t>
      </w:r>
      <w:r w:rsidRPr="000F24A1">
        <w:rPr>
          <w:rFonts w:ascii="TH SarabunIT๙" w:eastAsia="CordiaNew" w:hAnsi="TH SarabunIT๙" w:cs="TH SarabunIT๙"/>
          <w:sz w:val="32"/>
          <w:szCs w:val="32"/>
          <w:cs/>
        </w:rPr>
        <w:t>ต่อไปนี้</w:t>
      </w:r>
    </w:p>
    <w:p w:rsidR="000F24A1" w:rsidRPr="000F24A1" w:rsidRDefault="000F24A1" w:rsidP="000F24A1">
      <w:pPr>
        <w:autoSpaceDE w:val="0"/>
        <w:autoSpaceDN w:val="0"/>
        <w:adjustRightInd w:val="0"/>
        <w:ind w:firstLine="1080"/>
        <w:rPr>
          <w:rFonts w:ascii="TH SarabunIT๙" w:eastAsia="CordiaNew" w:hAnsi="TH SarabunIT๙" w:cs="TH SarabunIT๙"/>
          <w:color w:val="000000"/>
          <w:sz w:val="32"/>
          <w:szCs w:val="32"/>
        </w:rPr>
      </w:pP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๑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</w:rPr>
        <w:t xml:space="preserve">)  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การกำหนดมาตรฐานการศึกษาของสถานศึกษา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</w:rPr>
        <w:t xml:space="preserve"> </w:t>
      </w:r>
    </w:p>
    <w:p w:rsidR="000F24A1" w:rsidRPr="000F24A1" w:rsidRDefault="000F24A1" w:rsidP="000F24A1">
      <w:pPr>
        <w:autoSpaceDE w:val="0"/>
        <w:autoSpaceDN w:val="0"/>
        <w:adjustRightInd w:val="0"/>
        <w:ind w:firstLine="1080"/>
        <w:rPr>
          <w:rFonts w:ascii="TH SarabunIT๙" w:eastAsia="CordiaNew" w:hAnsi="TH SarabunIT๙" w:cs="TH SarabunIT๙"/>
          <w:color w:val="000000"/>
          <w:sz w:val="32"/>
          <w:szCs w:val="32"/>
        </w:rPr>
      </w:pP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๒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</w:rPr>
        <w:t xml:space="preserve">) 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การจัดทำแผนพัฒนาการจัดการศึกษาที่มุ่งเน้นคุณภาพตามมาตรฐาน</w:t>
      </w:r>
    </w:p>
    <w:p w:rsidR="000F24A1" w:rsidRPr="000F24A1" w:rsidRDefault="000F24A1" w:rsidP="000F24A1">
      <w:pPr>
        <w:autoSpaceDE w:val="0"/>
        <w:autoSpaceDN w:val="0"/>
        <w:adjustRightInd w:val="0"/>
        <w:ind w:firstLine="1080"/>
        <w:rPr>
          <w:rFonts w:ascii="TH SarabunIT๙" w:eastAsia="CordiaNew" w:hAnsi="TH SarabunIT๙" w:cs="TH SarabunIT๙"/>
          <w:color w:val="000000"/>
          <w:sz w:val="32"/>
          <w:szCs w:val="32"/>
        </w:rPr>
      </w:pP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๓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</w:rPr>
        <w:t xml:space="preserve">)  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การจัดระบบบริหารและสารสนเทศ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</w:rPr>
        <w:t xml:space="preserve"> </w:t>
      </w:r>
    </w:p>
    <w:p w:rsidR="000F24A1" w:rsidRPr="000F24A1" w:rsidRDefault="000F24A1" w:rsidP="000F24A1">
      <w:pPr>
        <w:autoSpaceDE w:val="0"/>
        <w:autoSpaceDN w:val="0"/>
        <w:adjustRightInd w:val="0"/>
        <w:ind w:firstLine="1080"/>
        <w:rPr>
          <w:rFonts w:ascii="TH SarabunIT๙" w:eastAsia="CordiaNew" w:hAnsi="TH SarabunIT๙" w:cs="TH SarabunIT๙"/>
          <w:color w:val="000000"/>
          <w:sz w:val="32"/>
          <w:szCs w:val="32"/>
        </w:rPr>
      </w:pP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๔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</w:rPr>
        <w:t xml:space="preserve">) 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 xml:space="preserve"> การดำเนินงานตามแผนพัฒนาการจัดการศึกษา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</w:rPr>
        <w:t xml:space="preserve"> </w:t>
      </w:r>
    </w:p>
    <w:p w:rsidR="000F24A1" w:rsidRPr="000F24A1" w:rsidRDefault="000F24A1" w:rsidP="000F24A1">
      <w:pPr>
        <w:autoSpaceDE w:val="0"/>
        <w:autoSpaceDN w:val="0"/>
        <w:adjustRightInd w:val="0"/>
        <w:ind w:firstLine="1080"/>
        <w:rPr>
          <w:rFonts w:ascii="TH SarabunIT๙" w:eastAsia="CordiaNew" w:hAnsi="TH SarabunIT๙" w:cs="TH SarabunIT๙"/>
          <w:color w:val="000000"/>
          <w:sz w:val="32"/>
          <w:szCs w:val="32"/>
        </w:rPr>
      </w:pP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๕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</w:rPr>
        <w:t xml:space="preserve">)  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การติดตามตรวจสอบคุณภาพการศึกษา</w:t>
      </w:r>
    </w:p>
    <w:p w:rsidR="000F24A1" w:rsidRPr="000F24A1" w:rsidRDefault="000F24A1" w:rsidP="000F24A1">
      <w:pPr>
        <w:autoSpaceDE w:val="0"/>
        <w:autoSpaceDN w:val="0"/>
        <w:adjustRightInd w:val="0"/>
        <w:ind w:firstLine="1080"/>
        <w:rPr>
          <w:rFonts w:ascii="TH SarabunIT๙" w:eastAsia="CordiaNew" w:hAnsi="TH SarabunIT๙" w:cs="TH SarabunIT๙"/>
          <w:color w:val="000000"/>
          <w:sz w:val="32"/>
          <w:szCs w:val="32"/>
        </w:rPr>
      </w:pP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๖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</w:rPr>
        <w:t xml:space="preserve">) 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 xml:space="preserve"> การประเมินคุณภาพภายในตามมาตรฐานสถานศึกษา</w:t>
      </w:r>
    </w:p>
    <w:p w:rsidR="000F24A1" w:rsidRPr="000F24A1" w:rsidRDefault="000F24A1" w:rsidP="000F24A1">
      <w:pPr>
        <w:autoSpaceDE w:val="0"/>
        <w:autoSpaceDN w:val="0"/>
        <w:adjustRightInd w:val="0"/>
        <w:ind w:firstLine="1080"/>
        <w:rPr>
          <w:rFonts w:ascii="TH SarabunIT๙" w:eastAsia="CordiaNew" w:hAnsi="TH SarabunIT๙" w:cs="TH SarabunIT๙"/>
          <w:color w:val="000000"/>
          <w:sz w:val="32"/>
          <w:szCs w:val="32"/>
        </w:rPr>
      </w:pP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๗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</w:rPr>
        <w:t xml:space="preserve">)  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การจัดทำรายงานคุณภาพการศึกษาประจำปี</w:t>
      </w:r>
    </w:p>
    <w:p w:rsidR="000F24A1" w:rsidRPr="000F24A1" w:rsidRDefault="000F24A1" w:rsidP="000F24A1">
      <w:pPr>
        <w:autoSpaceDE w:val="0"/>
        <w:autoSpaceDN w:val="0"/>
        <w:adjustRightInd w:val="0"/>
        <w:ind w:firstLine="1080"/>
        <w:rPr>
          <w:rFonts w:ascii="TH SarabunIT๙" w:eastAsia="CordiaNew" w:hAnsi="TH SarabunIT๙" w:cs="TH SarabunIT๙"/>
          <w:color w:val="000000"/>
          <w:sz w:val="32"/>
          <w:szCs w:val="32"/>
        </w:rPr>
      </w:pP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๘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</w:rPr>
        <w:t>)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 xml:space="preserve">  การพัฒนาคุณภาพการศึกษาอย่างต่อเนื่อง</w:t>
      </w:r>
    </w:p>
    <w:p w:rsidR="000F24A1" w:rsidRPr="000F24A1" w:rsidRDefault="000F24A1" w:rsidP="000F24A1">
      <w:pPr>
        <w:autoSpaceDE w:val="0"/>
        <w:autoSpaceDN w:val="0"/>
        <w:adjustRightInd w:val="0"/>
        <w:spacing w:before="240"/>
        <w:ind w:firstLine="108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  <w:r w:rsidRPr="000F24A1">
        <w:rPr>
          <w:rFonts w:ascii="TH SarabunIT๙" w:eastAsia="CordiaNew" w:hAnsi="TH SarabunIT๙" w:cs="TH SarabunIT๙"/>
          <w:sz w:val="32"/>
          <w:szCs w:val="32"/>
          <w:cs/>
        </w:rPr>
        <w:t>ทั้งนี้  ระบบการประกันคุณภาพการศึกษาเป็นภาระงานปกติ  ที่สถานศึกษาต้องดำเนินการอย่างเป็นระบบและต่อเนื่อง   โดยสถานศึกษาจะต้องมีการประเมิน</w:t>
      </w:r>
      <w:r w:rsidRPr="000F24A1">
        <w:rPr>
          <w:rFonts w:ascii="TH SarabunIT๙" w:eastAsia="CordiaNew" w:hAnsi="TH SarabunIT๙" w:cs="TH SarabunIT๙"/>
          <w:color w:val="000000"/>
          <w:sz w:val="32"/>
          <w:szCs w:val="32"/>
          <w:cs/>
        </w:rPr>
        <w:t>คุณภาพตามมาตรฐาน</w:t>
      </w:r>
      <w:r w:rsidRPr="000F24A1">
        <w:rPr>
          <w:rFonts w:ascii="TH SarabunIT๙" w:eastAsia="CordiaNew" w:hAnsi="TH SarabunIT๙" w:cs="TH SarabunIT๙"/>
          <w:sz w:val="32"/>
          <w:szCs w:val="32"/>
          <w:cs/>
        </w:rPr>
        <w:t>และการจัดทำรายงานคุณภาพประจำปี</w:t>
      </w:r>
      <w:r w:rsidRPr="000F24A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0F24A1">
        <w:rPr>
          <w:rFonts w:ascii="TH SarabunIT๙" w:eastAsia="CordiaNew" w:hAnsi="TH SarabunIT๙" w:cs="TH SarabunIT๙"/>
          <w:sz w:val="32"/>
          <w:szCs w:val="32"/>
          <w:cs/>
        </w:rPr>
        <w:t>(</w:t>
      </w:r>
      <w:r w:rsidRPr="000F24A1">
        <w:rPr>
          <w:rFonts w:ascii="TH SarabunIT๙" w:eastAsia="CordiaNew" w:hAnsi="TH SarabunIT๙" w:cs="TH SarabunIT๙"/>
          <w:sz w:val="32"/>
          <w:szCs w:val="32"/>
        </w:rPr>
        <w:t>SAR</w:t>
      </w:r>
      <w:r w:rsidRPr="000F24A1">
        <w:rPr>
          <w:rFonts w:ascii="TH SarabunIT๙" w:eastAsia="CordiaNew" w:hAnsi="TH SarabunIT๙" w:cs="TH SarabunIT๙"/>
          <w:sz w:val="32"/>
          <w:szCs w:val="32"/>
          <w:cs/>
        </w:rPr>
        <w:t>)</w:t>
      </w:r>
      <w:r w:rsidRPr="000F24A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0F24A1">
        <w:rPr>
          <w:rFonts w:ascii="TH SarabunIT๙" w:eastAsia="CordiaNew" w:hAnsi="TH SarabunIT๙" w:cs="TH SarabunIT๙"/>
          <w:sz w:val="32"/>
          <w:szCs w:val="32"/>
          <w:cs/>
        </w:rPr>
        <w:t xml:space="preserve">ซึ่งมีสถานศึกษาส่วนหนึ่งยังมีความต้องการและความจำเป็นที่จะศึกษาทบทวนเพื่อพัฒนาการดำเนินงานในด้านนี้   เพื่อให้ส่งผลต่อการพัฒนาการจัดการศึกษา </w:t>
      </w:r>
    </w:p>
    <w:p w:rsidR="000F24A1" w:rsidRPr="000F24A1" w:rsidRDefault="000F24A1" w:rsidP="000F24A1">
      <w:pPr>
        <w:autoSpaceDE w:val="0"/>
        <w:autoSpaceDN w:val="0"/>
        <w:adjustRightInd w:val="0"/>
        <w:ind w:firstLine="108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0F24A1">
        <w:rPr>
          <w:rFonts w:ascii="TH SarabunIT๙" w:eastAsia="AngsanaNew" w:hAnsi="TH SarabunIT๙" w:cs="TH SarabunIT๙"/>
          <w:sz w:val="32"/>
          <w:szCs w:val="32"/>
          <w:cs/>
        </w:rPr>
        <w:t xml:space="preserve">กลุ่มงานส่งเสริมพัฒนาระบบการประกันคุณภาพการศึกษา  กลุ่มนิเทศติดตามประเมินผลการจัดการศึกษา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สำนักงานกลุ่มโรงเรียนพระปริยัติธรรม แผนกสามัญศึกษา กลุ่มที่ ๑๑</w:t>
      </w:r>
      <w:r w:rsidRPr="000F24A1">
        <w:rPr>
          <w:rFonts w:ascii="TH SarabunIT๙" w:eastAsia="AngsanaNew" w:hAnsi="TH SarabunIT๙" w:cs="TH SarabunIT๙"/>
          <w:sz w:val="32"/>
          <w:szCs w:val="32"/>
          <w:cs/>
        </w:rPr>
        <w:t xml:space="preserve">  จึงดำเนินโครงการ</w:t>
      </w:r>
      <w:r w:rsidRPr="000F24A1">
        <w:rPr>
          <w:rFonts w:ascii="TH SarabunIT๙" w:eastAsia="Calibri" w:hAnsi="TH SarabunIT๙" w:cs="TH SarabunIT๙"/>
          <w:sz w:val="32"/>
          <w:szCs w:val="32"/>
          <w:cs/>
        </w:rPr>
        <w:t xml:space="preserve">พัฒนาระบบการประกันคุณภาพการศึกษาเป็นโครงการต่อเนื่อง  </w:t>
      </w:r>
      <w:r w:rsidRPr="000F24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F24A1">
        <w:rPr>
          <w:rFonts w:ascii="TH SarabunIT๙" w:eastAsia="AngsanaNew" w:hAnsi="TH SarabunIT๙" w:cs="TH SarabunIT๙"/>
          <w:sz w:val="32"/>
          <w:szCs w:val="32"/>
          <w:cs/>
        </w:rPr>
        <w:t>เพื่อนำไปสู่การปฏิบัติที่เป็นรูปธรรมเพิ่มขึ้นในระดับสถานศึกษา  และจัดทำคู่มือการประเมินคุณภาพภายในสถานศึกษา   ระดับการศึกษาขั้นพื้นฐาน</w:t>
      </w:r>
      <w:r w:rsidRPr="000F24A1">
        <w:rPr>
          <w:rFonts w:ascii="TH SarabunIT๙" w:hAnsi="TH SarabunIT๙" w:cs="TH SarabunIT๙"/>
          <w:sz w:val="32"/>
          <w:szCs w:val="32"/>
        </w:rPr>
        <w:t xml:space="preserve">  </w:t>
      </w:r>
      <w:r w:rsidRPr="000F24A1">
        <w:rPr>
          <w:rFonts w:ascii="TH SarabunIT๙" w:eastAsia="AngsanaNew" w:hAnsi="TH SarabunIT๙" w:cs="TH SarabunIT๙"/>
          <w:sz w:val="32"/>
          <w:szCs w:val="32"/>
          <w:cs/>
        </w:rPr>
        <w:t>สำหรับเป็นแนวดำเนินงานของผู้เกี่ยวข้อง  โดยเฉพาะคณะกรรมการประเมินตนเองและจัดทำรายงานผลการพัฒนาคุณภาพประจำปีของสถานศึกษา  รวมทั้งผู้ที่สำนักงาน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พระพุทธศาสนาแห่งชาติ</w:t>
      </w:r>
      <w:r w:rsidRPr="000F24A1">
        <w:rPr>
          <w:rFonts w:ascii="TH SarabunIT๙" w:eastAsia="AngsanaNew" w:hAnsi="TH SarabunIT๙" w:cs="TH SarabunIT๙"/>
          <w:sz w:val="32"/>
          <w:szCs w:val="32"/>
          <w:cs/>
        </w:rPr>
        <w:t>ประกาศเป็นผู้ทรงคุณวุฒิ เพื่อทำหน้าที่มีส่วนร่วมในการประเมินคุณภาพภายในสถานศึกษาใน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โดยหน่วยงานต้น</w:t>
      </w:r>
      <w:r w:rsidRPr="000F24A1">
        <w:rPr>
          <w:rFonts w:ascii="TH SarabunIT๙" w:eastAsia="AngsanaNew" w:hAnsi="TH SarabunIT๙" w:cs="TH SarabunIT๙"/>
          <w:sz w:val="32"/>
          <w:szCs w:val="32"/>
          <w:cs/>
        </w:rPr>
        <w:t>สังกัด</w:t>
      </w:r>
    </w:p>
    <w:p w:rsidR="000F24A1" w:rsidRDefault="000F24A1" w:rsidP="000F24A1">
      <w:pPr>
        <w:tabs>
          <w:tab w:val="left" w:pos="1080"/>
        </w:tabs>
        <w:autoSpaceDE w:val="0"/>
        <w:autoSpaceDN w:val="0"/>
        <w:adjustRightInd w:val="0"/>
        <w:spacing w:before="240"/>
        <w:rPr>
          <w:rFonts w:ascii="TH SarabunIT๙" w:eastAsia="AngsanaNew" w:hAnsi="TH SarabunIT๙" w:cs="TH SarabunIT๙"/>
          <w:sz w:val="32"/>
          <w:szCs w:val="32"/>
        </w:rPr>
      </w:pPr>
      <w:r w:rsidRPr="000F24A1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0F24A1">
        <w:rPr>
          <w:rFonts w:ascii="TH SarabunIT๙" w:eastAsia="CordiaNew" w:hAnsi="TH SarabunIT๙" w:cs="TH SarabunIT๙"/>
          <w:sz w:val="32"/>
          <w:szCs w:val="32"/>
          <w:cs/>
        </w:rPr>
        <w:t>จึงขอขอบคุณคณะทำงานและผู้มีส่วนเกี่ยวข้องใน</w:t>
      </w:r>
      <w:r w:rsidRPr="000F24A1">
        <w:rPr>
          <w:rFonts w:ascii="TH SarabunIT๙" w:hAnsi="TH SarabunIT๙" w:cs="TH SarabunIT๙"/>
          <w:sz w:val="32"/>
          <w:szCs w:val="32"/>
          <w:cs/>
        </w:rPr>
        <w:t>การ</w:t>
      </w:r>
      <w:r w:rsidRPr="000F24A1">
        <w:rPr>
          <w:rFonts w:ascii="TH SarabunIT๙" w:eastAsia="CordiaNew" w:hAnsi="TH SarabunIT๙" w:cs="TH SarabunIT๙"/>
          <w:sz w:val="32"/>
          <w:szCs w:val="32"/>
          <w:cs/>
        </w:rPr>
        <w:t>ดำเนินโครงการรวมทั้งการ</w:t>
      </w:r>
      <w:r w:rsidRPr="000F24A1">
        <w:rPr>
          <w:rFonts w:ascii="TH SarabunIT๙" w:hAnsi="TH SarabunIT๙" w:cs="TH SarabunIT๙"/>
          <w:sz w:val="32"/>
          <w:szCs w:val="32"/>
          <w:cs/>
        </w:rPr>
        <w:t>จัดทำเอกสารครั้งนี้</w:t>
      </w:r>
      <w:r w:rsidRPr="000F24A1">
        <w:rPr>
          <w:rFonts w:ascii="TH SarabunIT๙" w:eastAsia="CordiaNew" w:hAnsi="TH SarabunIT๙" w:cs="TH SarabunIT๙"/>
          <w:sz w:val="32"/>
          <w:szCs w:val="32"/>
          <w:cs/>
        </w:rPr>
        <w:t xml:space="preserve">   และหวังว่าจะเป็นประโยชน์สำหรับการพัฒนาการจัดการศึกษาให้บรรลุเป้าหมายสูงสุดโดยลำดับต่อไป</w:t>
      </w:r>
    </w:p>
    <w:p w:rsidR="000F24A1" w:rsidRDefault="00467137" w:rsidP="000F24A1">
      <w:pPr>
        <w:tabs>
          <w:tab w:val="left" w:pos="1080"/>
        </w:tabs>
        <w:autoSpaceDE w:val="0"/>
        <w:autoSpaceDN w:val="0"/>
        <w:adjustRightInd w:val="0"/>
        <w:spacing w:before="240"/>
        <w:rPr>
          <w:noProof/>
        </w:rPr>
      </w:pPr>
      <w:r>
        <w:rPr>
          <w:rFonts w:ascii="TH SarabunIT๙" w:eastAsia="Angsana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661D0" wp14:editId="75D3324A">
                <wp:simplePos x="0" y="0"/>
                <wp:positionH relativeFrom="column">
                  <wp:posOffset>2311400</wp:posOffset>
                </wp:positionH>
                <wp:positionV relativeFrom="paragraph">
                  <wp:posOffset>53340</wp:posOffset>
                </wp:positionV>
                <wp:extent cx="1209675" cy="762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137" w:rsidRDefault="004671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AD795E" wp14:editId="3C15BDBA">
                                  <wp:extent cx="876300" cy="704850"/>
                                  <wp:effectExtent l="0" t="0" r="0" b="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82pt;margin-top:4.2pt;width:95.25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" filled="f" stroked="f" strokeweight=".5pt">
                <v:textbox>
                  <w:txbxContent>
                    <w:p w:rsidR="00467137" w:rsidRDefault="00467137">
                      <w:r>
                        <w:rPr>
                          <w:noProof/>
                        </w:rPr>
                        <w:drawing>
                          <wp:inline distT="0" distB="0" distL="0" distR="0" wp14:anchorId="0AAD795E" wp14:editId="3C15BDBA">
                            <wp:extent cx="876300" cy="704850"/>
                            <wp:effectExtent l="0" t="0" r="0" b="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New" w:hAnsi="TH SarabunIT๙" w:cs="TH SarabunIT๙"/>
          <w:sz w:val="32"/>
          <w:szCs w:val="32"/>
        </w:rPr>
        <w:t xml:space="preserve">                                                        </w:t>
      </w:r>
    </w:p>
    <w:p w:rsidR="00467137" w:rsidRDefault="00467137" w:rsidP="000F24A1">
      <w:pPr>
        <w:tabs>
          <w:tab w:val="left" w:pos="1080"/>
        </w:tabs>
        <w:autoSpaceDE w:val="0"/>
        <w:autoSpaceDN w:val="0"/>
        <w:adjustRightInd w:val="0"/>
        <w:spacing w:before="240"/>
        <w:rPr>
          <w:rFonts w:ascii="TH SarabunIT๙" w:eastAsia="AngsanaNew" w:hAnsi="TH SarabunIT๙" w:cs="TH SarabunIT๙"/>
          <w:sz w:val="32"/>
          <w:szCs w:val="32"/>
        </w:rPr>
      </w:pPr>
    </w:p>
    <w:p w:rsidR="000F24A1" w:rsidRDefault="000F24A1" w:rsidP="000F24A1">
      <w:pPr>
        <w:tabs>
          <w:tab w:val="left" w:pos="108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(พระครูปริยัติกิจธำรง)</w:t>
      </w:r>
    </w:p>
    <w:p w:rsidR="000F24A1" w:rsidRDefault="000F24A1" w:rsidP="000F24A1">
      <w:pPr>
        <w:tabs>
          <w:tab w:val="left" w:pos="1080"/>
        </w:tabs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  </w:t>
      </w:r>
      <w:r w:rsidR="00467137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ประธานกลุ่มโรงเรียนพระปริยัติธรรม แผนกสามัญศึกษา กลุ่มที่ ๑๑</w:t>
      </w:r>
    </w:p>
    <w:p w:rsidR="000F24A1" w:rsidRDefault="000F24A1" w:rsidP="000F24A1">
      <w:pPr>
        <w:tabs>
          <w:tab w:val="left" w:pos="1080"/>
        </w:tabs>
        <w:autoSpaceDE w:val="0"/>
        <w:autoSpaceDN w:val="0"/>
        <w:adjustRightInd w:val="0"/>
        <w:spacing w:before="240"/>
        <w:rPr>
          <w:rFonts w:ascii="TH SarabunIT๙" w:eastAsia="AngsanaNew" w:hAnsi="TH SarabunIT๙" w:cs="TH SarabunIT๙"/>
          <w:sz w:val="32"/>
          <w:szCs w:val="32"/>
        </w:rPr>
      </w:pPr>
    </w:p>
    <w:p w:rsidR="000F24A1" w:rsidRPr="000F24A1" w:rsidRDefault="004075CB" w:rsidP="000F24A1">
      <w:pPr>
        <w:autoSpaceDE w:val="0"/>
        <w:autoSpaceDN w:val="0"/>
        <w:adjustRightInd w:val="0"/>
        <w:jc w:val="right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317EB" wp14:editId="37A99DF7">
                <wp:simplePos x="0" y="0"/>
                <wp:positionH relativeFrom="column">
                  <wp:posOffset>4978400</wp:posOffset>
                </wp:positionH>
                <wp:positionV relativeFrom="paragraph">
                  <wp:posOffset>-631825</wp:posOffset>
                </wp:positionV>
                <wp:extent cx="590550" cy="5238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5CB" w:rsidRPr="000F24A1" w:rsidRDefault="004075CB" w:rsidP="004075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392pt;margin-top:-49.75pt;width:46.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" fillcolor="white [3201]" stroked="f" strokeweight=".5pt">
                <v:textbox>
                  <w:txbxContent>
                    <w:p w:rsidR="004075CB" w:rsidRPr="000F24A1" w:rsidRDefault="004075CB" w:rsidP="004075CB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</w:p>
    <w:p w:rsidR="000F24A1" w:rsidRPr="000F24A1" w:rsidRDefault="000F24A1" w:rsidP="000F24A1">
      <w:pPr>
        <w:tabs>
          <w:tab w:val="center" w:pos="4140"/>
        </w:tabs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F24A1">
        <w:rPr>
          <w:rFonts w:ascii="TH SarabunIT๙" w:hAnsi="TH SarabunIT๙" w:cs="TH SarabunIT๙"/>
          <w:b/>
          <w:bCs/>
          <w:sz w:val="56"/>
          <w:szCs w:val="56"/>
          <w:cs/>
        </w:rPr>
        <w:t>สารบัญ</w:t>
      </w:r>
    </w:p>
    <w:p w:rsidR="000F24A1" w:rsidRPr="000F24A1" w:rsidRDefault="000F24A1" w:rsidP="000F24A1">
      <w:pPr>
        <w:tabs>
          <w:tab w:val="center" w:pos="414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0F24A1">
        <w:rPr>
          <w:rFonts w:ascii="TH SarabunIT๙" w:hAnsi="TH SarabunIT๙" w:cs="TH SarabunIT๙"/>
          <w:sz w:val="32"/>
          <w:szCs w:val="32"/>
          <w:cs/>
        </w:rPr>
        <w:t>หน้า</w:t>
      </w:r>
    </w:p>
    <w:tbl>
      <w:tblPr>
        <w:tblW w:w="0" w:type="auto"/>
        <w:tblInd w:w="45" w:type="dxa"/>
        <w:tblLook w:val="04A0" w:firstRow="1" w:lastRow="0" w:firstColumn="1" w:lastColumn="0" w:noHBand="0" w:noVBand="1"/>
      </w:tblPr>
      <w:tblGrid>
        <w:gridCol w:w="7807"/>
        <w:gridCol w:w="867"/>
      </w:tblGrid>
      <w:tr w:rsidR="000F24A1" w:rsidRPr="000F24A1" w:rsidTr="00B30594">
        <w:tc>
          <w:tcPr>
            <w:tcW w:w="7893" w:type="dxa"/>
          </w:tcPr>
          <w:p w:rsidR="000F24A1" w:rsidRPr="000F24A1" w:rsidRDefault="000F24A1" w:rsidP="00B30594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คำนำ</w:t>
            </w:r>
          </w:p>
          <w:p w:rsidR="000F24A1" w:rsidRPr="000F24A1" w:rsidRDefault="000F24A1" w:rsidP="00B30594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สารบัญ</w:t>
            </w:r>
          </w:p>
          <w:p w:rsidR="000F24A1" w:rsidRPr="000F24A1" w:rsidRDefault="000F24A1" w:rsidP="00B30594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บทนำ</w:t>
            </w: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:  </w:t>
            </w: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ระบบการประกันคุณภาพและมาตรฐานการศึกษา     </w:t>
            </w:r>
          </w:p>
          <w:p w:rsidR="000F24A1" w:rsidRPr="000F24A1" w:rsidRDefault="000F24A1" w:rsidP="00B305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๒. การประเมินคุณภาพภายในโดยต้นสังกัด        </w:t>
            </w:r>
          </w:p>
          <w:p w:rsidR="000F24A1" w:rsidRPr="000F24A1" w:rsidRDefault="000F24A1" w:rsidP="00B3059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24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แบบบันทึก  และสรุปผลการติดตามตรวจสอบระบบการประกันคุณภาพภายในฯ</w:t>
            </w:r>
            <w:r w:rsidRPr="000F24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  <w:p w:rsidR="000F24A1" w:rsidRPr="000F24A1" w:rsidRDefault="000F24A1" w:rsidP="00B305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๓.  การประเมินคุณภาพภายในของสถานศึกษา   </w:t>
            </w:r>
          </w:p>
          <w:p w:rsidR="000F24A1" w:rsidRPr="000F24A1" w:rsidRDefault="000F24A1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ind w:left="45"/>
              <w:contextualSpacing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24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-  แบบบันทึกผลการประ</w:t>
            </w:r>
            <w:r w:rsidRPr="000F24A1">
              <w:rPr>
                <w:rFonts w:ascii="TH SarabunIT๙" w:hAnsi="TH SarabunIT๙" w:cs="TH SarabunIT๙"/>
                <w:sz w:val="34"/>
                <w:szCs w:val="34"/>
                <w:cs/>
              </w:rPr>
              <w:t>เ</w:t>
            </w:r>
            <w:r w:rsidRPr="000F24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มินคุณภาพมาตรฐาน</w:t>
            </w:r>
            <w:r w:rsidRPr="000F24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  <w:p w:rsidR="000F24A1" w:rsidRPr="000F24A1" w:rsidRDefault="000F24A1" w:rsidP="00B3059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F24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-  แบบสรุปผลการประเมินคุณภาพมาตรฐาน</w:t>
            </w:r>
            <w:r w:rsidRPr="000F24A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F24A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ระดับการศึกษาขั้นพื้นฐาน</w:t>
            </w:r>
          </w:p>
          <w:p w:rsidR="000F24A1" w:rsidRPr="000F24A1" w:rsidRDefault="000F24A1" w:rsidP="00B30594">
            <w:pPr>
              <w:pStyle w:val="8"/>
              <w:spacing w:before="0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val="en-US"/>
              </w:rPr>
            </w:pPr>
            <w:r w:rsidRPr="000F24A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     -  แนว</w:t>
            </w:r>
            <w:r w:rsidRPr="000F24A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val="en-US"/>
              </w:rPr>
              <w:t>ทางการกรอกข้อมูล</w:t>
            </w:r>
            <w:r w:rsidRPr="000F24A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ใน </w:t>
            </w:r>
            <w:r w:rsidRPr="000F24A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val="en-US"/>
              </w:rPr>
              <w:t>SAR</w:t>
            </w:r>
          </w:p>
          <w:p w:rsidR="000F24A1" w:rsidRPr="000F24A1" w:rsidRDefault="000F24A1" w:rsidP="00B30594">
            <w:pPr>
              <w:tabs>
                <w:tab w:val="center" w:pos="4140"/>
              </w:tabs>
              <w:spacing w:after="240"/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</w:pPr>
            <w:r w:rsidRPr="000F24A1">
              <w:rPr>
                <w:rFonts w:ascii="TH SarabunIT๙" w:hAnsi="TH SarabunIT๙" w:cs="TH SarabunIT๙"/>
                <w:b/>
                <w:bCs/>
                <w:cs/>
                <w:lang w:eastAsia="x-none"/>
              </w:rPr>
              <w:t xml:space="preserve">๔. </w:t>
            </w: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รูปแบบ “รายงานการประเมินคุณภาพภายในของสถานศึกษา”</w:t>
            </w:r>
            <w:r w:rsidRPr="000F24A1"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  <w:t xml:space="preserve"> </w:t>
            </w:r>
          </w:p>
          <w:p w:rsidR="000F24A1" w:rsidRPr="000F24A1" w:rsidRDefault="000F24A1" w:rsidP="00B305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บรรณานุกรม</w:t>
            </w:r>
          </w:p>
          <w:p w:rsidR="000F24A1" w:rsidRPr="000F24A1" w:rsidRDefault="000F24A1" w:rsidP="00B305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คณะผู้จัดทำ </w:t>
            </w:r>
          </w:p>
        </w:tc>
        <w:tc>
          <w:tcPr>
            <w:tcW w:w="872" w:type="dxa"/>
          </w:tcPr>
          <w:p w:rsidR="000F24A1" w:rsidRPr="000F24A1" w:rsidRDefault="000F24A1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F24A1" w:rsidRPr="000F24A1" w:rsidRDefault="000F24A1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4A1" w:rsidRPr="000F24A1" w:rsidRDefault="000F24A1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  <w:p w:rsidR="000F24A1" w:rsidRPr="000F24A1" w:rsidRDefault="000F24A1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  <w:p w:rsidR="000F24A1" w:rsidRPr="000F24A1" w:rsidRDefault="000F24A1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F24A1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  <w:p w:rsidR="000F24A1" w:rsidRPr="000F24A1" w:rsidRDefault="000F24A1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๒๓</w:t>
            </w:r>
          </w:p>
          <w:p w:rsidR="000F24A1" w:rsidRPr="000F24A1" w:rsidRDefault="000F24A1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4A1" w:rsidRPr="000F24A1" w:rsidRDefault="000F24A1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4A1" w:rsidRPr="000F24A1" w:rsidRDefault="000F24A1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24A1" w:rsidRDefault="00400504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</w:t>
            </w:r>
          </w:p>
          <w:p w:rsidR="00400504" w:rsidRPr="000F24A1" w:rsidRDefault="00400504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24A1" w:rsidRPr="000F24A1" w:rsidRDefault="000F24A1" w:rsidP="00B3059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spacing w:before="240"/>
              <w:contextualSpacing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00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  <w:p w:rsidR="000F24A1" w:rsidRPr="000F24A1" w:rsidRDefault="000F24A1" w:rsidP="00400504">
            <w:pPr>
              <w:tabs>
                <w:tab w:val="left" w:pos="720"/>
                <w:tab w:val="left" w:pos="1080"/>
                <w:tab w:val="left" w:pos="1350"/>
                <w:tab w:val="left" w:pos="2430"/>
                <w:tab w:val="left" w:pos="3690"/>
              </w:tabs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F24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00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</w:tr>
    </w:tbl>
    <w:p w:rsidR="000F24A1" w:rsidRPr="000F24A1" w:rsidRDefault="000F24A1" w:rsidP="000F24A1">
      <w:pPr>
        <w:tabs>
          <w:tab w:val="left" w:pos="720"/>
          <w:tab w:val="left" w:pos="1080"/>
          <w:tab w:val="left" w:pos="1350"/>
          <w:tab w:val="left" w:pos="2430"/>
          <w:tab w:val="left" w:pos="3690"/>
        </w:tabs>
        <w:ind w:left="45"/>
        <w:contextualSpacing/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0F24A1" w:rsidRPr="000F24A1" w:rsidRDefault="000F24A1" w:rsidP="000F24A1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82315C" w:rsidRPr="000F24A1" w:rsidRDefault="0082315C">
      <w:pPr>
        <w:rPr>
          <w:rFonts w:ascii="TH SarabunIT๙" w:hAnsi="TH SarabunIT๙" w:cs="TH SarabunIT๙"/>
        </w:rPr>
      </w:pPr>
    </w:p>
    <w:sectPr w:rsidR="0082315C" w:rsidRPr="000F24A1" w:rsidSect="000F24A1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A1"/>
    <w:rsid w:val="000F24A1"/>
    <w:rsid w:val="00400504"/>
    <w:rsid w:val="004075CB"/>
    <w:rsid w:val="0042215C"/>
    <w:rsid w:val="00467137"/>
    <w:rsid w:val="00751DB1"/>
    <w:rsid w:val="0082315C"/>
    <w:rsid w:val="00841B5D"/>
    <w:rsid w:val="00C4231A"/>
    <w:rsid w:val="00D2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0F24A1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uiPriority w:val="99"/>
    <w:rsid w:val="000F24A1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a3">
    <w:name w:val="List Paragraph"/>
    <w:basedOn w:val="a"/>
    <w:uiPriority w:val="34"/>
    <w:qFormat/>
    <w:rsid w:val="000F24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F24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24A1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0F24A1"/>
    <w:pPr>
      <w:keepNext/>
      <w:tabs>
        <w:tab w:val="left" w:pos="567"/>
      </w:tabs>
      <w:spacing w:before="120"/>
      <w:jc w:val="both"/>
      <w:outlineLvl w:val="7"/>
    </w:pPr>
    <w:rPr>
      <w:rFonts w:ascii="Angsana New" w:eastAsia="Calibri" w:hAnsi="Angsana New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uiPriority w:val="99"/>
    <w:rsid w:val="000F24A1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a3">
    <w:name w:val="List Paragraph"/>
    <w:basedOn w:val="a"/>
    <w:uiPriority w:val="34"/>
    <w:qFormat/>
    <w:rsid w:val="000F24A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F24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F24A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2016-07-01T03:28:00Z</cp:lastPrinted>
  <dcterms:created xsi:type="dcterms:W3CDTF">2016-06-21T09:47:00Z</dcterms:created>
  <dcterms:modified xsi:type="dcterms:W3CDTF">2016-07-14T02:49:00Z</dcterms:modified>
</cp:coreProperties>
</file>