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7E" w:rsidRDefault="0044707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-457200</wp:posOffset>
            </wp:positionV>
            <wp:extent cx="1254125" cy="1488440"/>
            <wp:effectExtent l="0" t="0" r="0" b="0"/>
            <wp:wrapTight wrapText="bothSides">
              <wp:wrapPolygon edited="0">
                <wp:start x="9843" y="0"/>
                <wp:lineTo x="7218" y="276"/>
                <wp:lineTo x="1641" y="3317"/>
                <wp:lineTo x="656" y="8570"/>
                <wp:lineTo x="1969" y="13270"/>
                <wp:lineTo x="2297" y="16311"/>
                <wp:lineTo x="3609" y="17693"/>
                <wp:lineTo x="2297" y="18799"/>
                <wp:lineTo x="4265" y="20734"/>
                <wp:lineTo x="9843" y="21010"/>
                <wp:lineTo x="11812" y="21010"/>
                <wp:lineTo x="16405" y="20734"/>
                <wp:lineTo x="19358" y="18799"/>
                <wp:lineTo x="19358" y="17140"/>
                <wp:lineTo x="20014" y="14099"/>
                <wp:lineTo x="19686" y="13270"/>
                <wp:lineTo x="20998" y="9399"/>
                <wp:lineTo x="21327" y="8846"/>
                <wp:lineTo x="20342" y="3317"/>
                <wp:lineTo x="14436" y="276"/>
                <wp:lineTo x="11812" y="0"/>
                <wp:lineTo x="9843" y="0"/>
              </wp:wrapPolygon>
            </wp:wrapTight>
            <wp:docPr id="2" name="Picture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148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707E" w:rsidRDefault="0044707E"/>
    <w:p w:rsidR="0044707E" w:rsidRDefault="0044707E"/>
    <w:p w:rsidR="00D36B70" w:rsidRDefault="00D36B70" w:rsidP="004470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707E" w:rsidRPr="0044707E" w:rsidRDefault="0044707E" w:rsidP="004470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707E">
        <w:rPr>
          <w:rFonts w:ascii="TH SarabunPSK" w:hAnsi="TH SarabunPSK" w:cs="TH SarabunPSK"/>
          <w:b/>
          <w:bCs/>
          <w:sz w:val="32"/>
          <w:szCs w:val="32"/>
          <w:cs/>
        </w:rPr>
        <w:t>ประกาศสำนักงานกลุ่มโรงเรียนพระปริยัติธรรม แผนกสามัญศึกษา กลุ่มที่ ๑๑</w:t>
      </w:r>
    </w:p>
    <w:p w:rsidR="0044707E" w:rsidRPr="0044707E" w:rsidRDefault="0044707E" w:rsidP="004470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4707E">
        <w:rPr>
          <w:rFonts w:ascii="TH SarabunPSK" w:hAnsi="TH SarabunPSK" w:cs="TH SarabunPSK"/>
          <w:b/>
          <w:bCs/>
          <w:sz w:val="32"/>
          <w:szCs w:val="32"/>
          <w:cs/>
        </w:rPr>
        <w:t>เรื่อง  พนักงาน</w:t>
      </w:r>
      <w:proofErr w:type="spellStart"/>
      <w:r w:rsidRPr="0044707E">
        <w:rPr>
          <w:rFonts w:ascii="TH SarabunPSK" w:hAnsi="TH SarabunPSK" w:cs="TH SarabunPSK"/>
          <w:b/>
          <w:bCs/>
          <w:sz w:val="32"/>
          <w:szCs w:val="32"/>
          <w:cs/>
        </w:rPr>
        <w:t>ศา</w:t>
      </w:r>
      <w:proofErr w:type="spellEnd"/>
      <w:r w:rsidRPr="0044707E">
        <w:rPr>
          <w:rFonts w:ascii="TH SarabunPSK" w:hAnsi="TH SarabunPSK" w:cs="TH SarabunPSK"/>
          <w:b/>
          <w:bCs/>
          <w:sz w:val="32"/>
          <w:szCs w:val="32"/>
          <w:cs/>
        </w:rPr>
        <w:t>สนการด้านการศึกษาพ้นจาก</w:t>
      </w:r>
      <w:r w:rsidR="00D36B70">
        <w:rPr>
          <w:rFonts w:ascii="TH SarabunPSK" w:hAnsi="TH SarabunPSK" w:cs="TH SarabunPSK" w:hint="cs"/>
          <w:b/>
          <w:bCs/>
          <w:sz w:val="32"/>
          <w:szCs w:val="32"/>
          <w:cs/>
        </w:rPr>
        <w:t>ราชการ</w:t>
      </w:r>
      <w:r w:rsidRPr="0044707E">
        <w:rPr>
          <w:rFonts w:ascii="TH SarabunPSK" w:hAnsi="TH SarabunPSK" w:cs="TH SarabunPSK"/>
          <w:b/>
          <w:bCs/>
          <w:sz w:val="32"/>
          <w:szCs w:val="32"/>
          <w:cs/>
        </w:rPr>
        <w:t>เนื่องจากมีอายุครบหกสิบปีบริบูรณ์</w:t>
      </w:r>
    </w:p>
    <w:p w:rsidR="0044707E" w:rsidRDefault="0044707E" w:rsidP="0044707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</w:t>
      </w:r>
    </w:p>
    <w:p w:rsidR="0044707E" w:rsidRDefault="0044707E" w:rsidP="00F23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F238FF">
        <w:rPr>
          <w:rFonts w:ascii="TH SarabunPSK" w:hAnsi="TH SarabunPSK" w:cs="TH SarabunPSK"/>
          <w:sz w:val="32"/>
          <w:szCs w:val="32"/>
          <w:cs/>
        </w:rPr>
        <w:t>ด้วยพนักงาน</w:t>
      </w:r>
      <w:proofErr w:type="spellStart"/>
      <w:r w:rsidRPr="00F238FF">
        <w:rPr>
          <w:rFonts w:ascii="TH SarabunPSK" w:hAnsi="TH SarabunPSK" w:cs="TH SarabunPSK"/>
          <w:sz w:val="32"/>
          <w:szCs w:val="32"/>
          <w:cs/>
        </w:rPr>
        <w:t>ศา</w:t>
      </w:r>
      <w:proofErr w:type="spellEnd"/>
      <w:r w:rsidRPr="00F238FF">
        <w:rPr>
          <w:rFonts w:ascii="TH SarabunPSK" w:hAnsi="TH SarabunPSK" w:cs="TH SarabunPSK"/>
          <w:sz w:val="32"/>
          <w:szCs w:val="32"/>
          <w:cs/>
        </w:rPr>
        <w:t>สนการด้านการศึกษา  สังกัด</w:t>
      </w:r>
      <w:r w:rsidR="00F238FF" w:rsidRPr="00F238FF">
        <w:rPr>
          <w:rFonts w:ascii="TH SarabunPSK" w:hAnsi="TH SarabunPSK" w:cs="TH SarabunPSK"/>
          <w:sz w:val="32"/>
          <w:szCs w:val="32"/>
          <w:cs/>
        </w:rPr>
        <w:t>สำนักงานกลุ่ม</w:t>
      </w:r>
      <w:r w:rsidRPr="00F238FF">
        <w:rPr>
          <w:rFonts w:ascii="TH SarabunPSK" w:hAnsi="TH SarabunPSK" w:cs="TH SarabunPSK"/>
          <w:sz w:val="32"/>
          <w:szCs w:val="32"/>
          <w:cs/>
        </w:rPr>
        <w:t>โรงเรียนพระปริยัติธรรม</w:t>
      </w:r>
      <w:r w:rsidR="00F238FF" w:rsidRPr="00F238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38FF">
        <w:rPr>
          <w:rFonts w:ascii="TH SarabunPSK" w:hAnsi="TH SarabunPSK" w:cs="TH SarabunPSK"/>
          <w:sz w:val="32"/>
          <w:szCs w:val="32"/>
          <w:cs/>
        </w:rPr>
        <w:t>แผนกสามัญศึกษา กลุ่มที่ ๑๑</w:t>
      </w:r>
      <w:r w:rsidR="00F238FF" w:rsidRPr="00F238FF">
        <w:rPr>
          <w:rFonts w:ascii="TH SarabunPSK" w:hAnsi="TH SarabunPSK" w:cs="TH SarabunPSK"/>
          <w:sz w:val="32"/>
          <w:szCs w:val="32"/>
          <w:cs/>
        </w:rPr>
        <w:t xml:space="preserve">  กองพุทธ</w:t>
      </w:r>
      <w:proofErr w:type="spellStart"/>
      <w:r w:rsidR="00F238FF" w:rsidRPr="00F238FF">
        <w:rPr>
          <w:rFonts w:ascii="TH SarabunPSK" w:hAnsi="TH SarabunPSK" w:cs="TH SarabunPSK"/>
          <w:sz w:val="32"/>
          <w:szCs w:val="32"/>
          <w:cs/>
        </w:rPr>
        <w:t>ศาสน</w:t>
      </w:r>
      <w:proofErr w:type="spellEnd"/>
      <w:r w:rsidR="00F238FF" w:rsidRPr="00F238FF">
        <w:rPr>
          <w:rFonts w:ascii="TH SarabunPSK" w:hAnsi="TH SarabunPSK" w:cs="TH SarabunPSK"/>
          <w:sz w:val="32"/>
          <w:szCs w:val="32"/>
          <w:cs/>
        </w:rPr>
        <w:t xml:space="preserve">ศึกษา  สำนักงานพระพุทธศาสนาแห่งขาติ  </w:t>
      </w:r>
      <w:r w:rsidRPr="00F238FF">
        <w:rPr>
          <w:rFonts w:ascii="TH SarabunPSK" w:hAnsi="TH SarabunPSK" w:cs="TH SarabunPSK"/>
          <w:sz w:val="32"/>
          <w:szCs w:val="32"/>
          <w:cs/>
        </w:rPr>
        <w:t>ที่มีอายุครบหกสิบปีบริบูรณ์จะต้องเกษียณอายุและพ้นจากการปฏิบัติราชการ</w:t>
      </w:r>
      <w:r w:rsidR="00F238FF" w:rsidRPr="00F238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5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764D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F238FF" w:rsidRPr="00F238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ประกาศคณะกรรมการการศึกษาพระปริยัติธรรม แผนกสามัญศึกษา </w:t>
      </w:r>
      <w:proofErr w:type="spellStart"/>
      <w:r w:rsidR="00F238FF" w:rsidRPr="00F238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ว่าด่วย</w:t>
      </w:r>
      <w:proofErr w:type="spellEnd"/>
      <w:r w:rsidR="00F238FF" w:rsidRPr="00F238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พนักงาน</w:t>
      </w:r>
      <w:proofErr w:type="spellStart"/>
      <w:r w:rsidR="00F238FF" w:rsidRPr="00F238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ศา</w:t>
      </w:r>
      <w:proofErr w:type="spellEnd"/>
      <w:r w:rsidR="00F238FF" w:rsidRPr="00F238F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สนการด้านการศึกษา พ.ศ. </w:t>
      </w:r>
      <w:r w:rsidR="00D04573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๒๕๕๕</w:t>
      </w:r>
      <w:r w:rsidR="00275E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238FF" w:rsidRPr="00F238FF">
        <w:rPr>
          <w:rFonts w:ascii="TH SarabunPSK" w:hAnsi="TH SarabunPSK" w:cs="TH SarabunPSK"/>
          <w:sz w:val="32"/>
          <w:szCs w:val="32"/>
          <w:cs/>
        </w:rPr>
        <w:t>เมื่อสิ้น</w:t>
      </w:r>
      <w:r w:rsidR="00F238FF" w:rsidRPr="00F238FF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๒๕๕๘ </w:t>
      </w:r>
      <w:r w:rsidR="00275E5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238FF" w:rsidRPr="00F238FF">
        <w:rPr>
          <w:rFonts w:ascii="TH SarabunPSK" w:hAnsi="TH SarabunPSK" w:cs="TH SarabunPSK" w:hint="cs"/>
          <w:sz w:val="32"/>
          <w:szCs w:val="32"/>
          <w:cs/>
        </w:rPr>
        <w:t xml:space="preserve"> จำนวน  ๓  ราย  ดังนี้</w:t>
      </w:r>
    </w:p>
    <w:p w:rsidR="00F238FF" w:rsidRDefault="00F238FF" w:rsidP="00F238F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238FF" w:rsidRPr="00F238FF" w:rsidRDefault="00F238FF" w:rsidP="00F238FF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38F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ตำแหน่ง ครูประจำการ</w:t>
      </w:r>
    </w:p>
    <w:p w:rsidR="00F238FF" w:rsidRDefault="00F238FF" w:rsidP="00F238FF">
      <w:pPr>
        <w:pStyle w:val="a3"/>
        <w:numPr>
          <w:ilvl w:val="0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นายไพบูลย์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ถิ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ระเรืองรัตน์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โรงเรียนดอนหวายพิทยาคม  นครราชสีมา</w:t>
      </w:r>
    </w:p>
    <w:p w:rsidR="00F238FF" w:rsidRDefault="00F238FF" w:rsidP="00F238FF">
      <w:pPr>
        <w:pStyle w:val="a3"/>
        <w:numPr>
          <w:ilvl w:val="0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นายสัมฤทธิ์  บุญเลิศ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โรงเรียนปริยัติโกศลวิทยา  สุรินทร์</w:t>
      </w:r>
    </w:p>
    <w:p w:rsidR="00F238FF" w:rsidRDefault="00F238FF" w:rsidP="00F238FF">
      <w:pPr>
        <w:pStyle w:val="a3"/>
        <w:numPr>
          <w:ilvl w:val="0"/>
          <w:numId w:val="1"/>
        </w:num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นายนิภา  มากมูล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โรงเรียนวัดสระกำแพงใหญ่  ศรีสะ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</w:t>
      </w:r>
      <w:proofErr w:type="spellEnd"/>
    </w:p>
    <w:p w:rsidR="00F238FF" w:rsidRDefault="00F238FF" w:rsidP="00F238FF">
      <w:pPr>
        <w:pStyle w:val="a3"/>
        <w:spacing w:after="0"/>
        <w:ind w:left="108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275E5B" w:rsidRDefault="00275E5B" w:rsidP="00275E5B">
      <w:pPr>
        <w:pStyle w:val="a3"/>
        <w:spacing w:after="0"/>
        <w:ind w:left="14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</w:t>
      </w:r>
      <w:r w:rsidR="00C17CC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  กรกฎาคม  พ.ศ. ๒๕๕๘</w:t>
      </w:r>
    </w:p>
    <w:p w:rsidR="00275E5B" w:rsidRDefault="00275E5B" w:rsidP="00275E5B">
      <w:pPr>
        <w:pStyle w:val="a3"/>
        <w:spacing w:after="0"/>
        <w:ind w:left="1440"/>
        <w:jc w:val="both"/>
        <w:rPr>
          <w:rFonts w:ascii="TH SarabunPSK" w:hAnsi="TH SarabunPSK" w:cs="TH SarabunPSK"/>
          <w:sz w:val="32"/>
          <w:szCs w:val="32"/>
        </w:rPr>
      </w:pPr>
    </w:p>
    <w:p w:rsidR="00275E5B" w:rsidRDefault="00275E5B" w:rsidP="00275E5B">
      <w:pPr>
        <w:spacing w:before="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125095</wp:posOffset>
            </wp:positionV>
            <wp:extent cx="800100" cy="523875"/>
            <wp:effectExtent l="38100" t="38100" r="19050" b="285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392286"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382A">
        <w:rPr>
          <w:rFonts w:ascii="TH SarabunPSK" w:hAnsi="TH SarabunPSK" w:cs="TH SarabunPSK"/>
          <w:sz w:val="32"/>
          <w:szCs w:val="32"/>
          <w:cs/>
        </w:rPr>
        <w:tab/>
      </w:r>
      <w:r w:rsidRPr="00D3382A">
        <w:rPr>
          <w:rFonts w:ascii="TH SarabunPSK" w:hAnsi="TH SarabunPSK" w:cs="TH SarabunPSK"/>
          <w:sz w:val="32"/>
          <w:szCs w:val="32"/>
          <w:cs/>
        </w:rPr>
        <w:tab/>
      </w:r>
      <w:r w:rsidRPr="00D3382A">
        <w:rPr>
          <w:rFonts w:ascii="TH SarabunPSK" w:hAnsi="TH SarabunPSK" w:cs="TH SarabunPSK"/>
          <w:sz w:val="32"/>
          <w:szCs w:val="32"/>
          <w:cs/>
        </w:rPr>
        <w:tab/>
      </w:r>
      <w:r w:rsidRPr="00D3382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</w:p>
    <w:p w:rsidR="00275E5B" w:rsidRPr="00B62CCE" w:rsidRDefault="00275E5B" w:rsidP="00275E5B">
      <w:pPr>
        <w:spacing w:before="160"/>
        <w:jc w:val="center"/>
        <w:rPr>
          <w:rFonts w:ascii="TH SarabunPSK" w:hAnsi="TH SarabunPSK" w:cs="TH SarabunPSK"/>
          <w:sz w:val="16"/>
          <w:szCs w:val="16"/>
        </w:rPr>
      </w:pPr>
    </w:p>
    <w:p w:rsidR="00275E5B" w:rsidRPr="00D3382A" w:rsidRDefault="00275E5B" w:rsidP="00275E5B">
      <w:pPr>
        <w:spacing w:before="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Pr="00D3382A">
        <w:rPr>
          <w:rFonts w:ascii="TH SarabunPSK" w:hAnsi="TH SarabunPSK" w:cs="TH SarabunPSK"/>
          <w:sz w:val="32"/>
          <w:szCs w:val="32"/>
          <w:cs/>
        </w:rPr>
        <w:t>(พระครูปริยัติกิจธำรง)</w:t>
      </w:r>
    </w:p>
    <w:p w:rsidR="00275E5B" w:rsidRDefault="00275E5B" w:rsidP="00275E5B">
      <w:pPr>
        <w:rPr>
          <w:rFonts w:ascii="TH SarabunPSK" w:hAnsi="TH SarabunPSK" w:cs="TH SarabunPSK"/>
          <w:sz w:val="32"/>
          <w:szCs w:val="32"/>
        </w:rPr>
      </w:pPr>
      <w:r w:rsidRPr="00D3382A">
        <w:rPr>
          <w:rFonts w:ascii="TH SarabunPSK" w:hAnsi="TH SarabunPSK" w:cs="TH SarabunPSK"/>
          <w:sz w:val="32"/>
          <w:szCs w:val="32"/>
          <w:cs/>
        </w:rPr>
        <w:tab/>
      </w:r>
      <w:r w:rsidRPr="00D3382A">
        <w:rPr>
          <w:rFonts w:ascii="TH SarabunPSK" w:hAnsi="TH SarabunPSK" w:cs="TH SarabunPSK"/>
          <w:sz w:val="32"/>
          <w:szCs w:val="32"/>
          <w:cs/>
        </w:rPr>
        <w:tab/>
      </w:r>
      <w:r w:rsidRPr="00D3382A">
        <w:rPr>
          <w:rFonts w:ascii="TH SarabunPSK" w:hAnsi="TH SarabunPSK" w:cs="TH SarabunPSK"/>
          <w:sz w:val="32"/>
          <w:szCs w:val="32"/>
          <w:cs/>
        </w:rPr>
        <w:tab/>
        <w:t xml:space="preserve"> ประธานกลุ่มโรงเรียนพระปริยัติ</w:t>
      </w:r>
      <w:r>
        <w:rPr>
          <w:rFonts w:ascii="TH SarabunPSK" w:hAnsi="TH SarabunPSK" w:cs="TH SarabunPSK"/>
          <w:sz w:val="32"/>
          <w:szCs w:val="32"/>
          <w:cs/>
        </w:rPr>
        <w:t>ธรรม  แผนกสามัญศึกษา  กลุ่มที่ ๑๑</w:t>
      </w:r>
    </w:p>
    <w:p w:rsidR="00275E5B" w:rsidRPr="00F238FF" w:rsidRDefault="00275E5B" w:rsidP="00275E5B">
      <w:pPr>
        <w:pStyle w:val="a3"/>
        <w:spacing w:after="0"/>
        <w:ind w:left="1440"/>
        <w:jc w:val="both"/>
        <w:rPr>
          <w:rFonts w:ascii="TH SarabunPSK" w:hAnsi="TH SarabunPSK" w:cs="TH SarabunPSK"/>
          <w:sz w:val="32"/>
          <w:szCs w:val="32"/>
        </w:rPr>
      </w:pPr>
    </w:p>
    <w:sectPr w:rsidR="00275E5B" w:rsidRPr="00F238FF" w:rsidSect="00E91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B4C08"/>
    <w:multiLevelType w:val="hybridMultilevel"/>
    <w:tmpl w:val="DC24CAA4"/>
    <w:lvl w:ilvl="0" w:tplc="C15ED44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44707E"/>
    <w:rsid w:val="0004764D"/>
    <w:rsid w:val="000F3F0B"/>
    <w:rsid w:val="00275E5B"/>
    <w:rsid w:val="003475AA"/>
    <w:rsid w:val="0044707E"/>
    <w:rsid w:val="006C284B"/>
    <w:rsid w:val="00BD0788"/>
    <w:rsid w:val="00C17CCD"/>
    <w:rsid w:val="00D04573"/>
    <w:rsid w:val="00D36B70"/>
    <w:rsid w:val="00DC2D62"/>
    <w:rsid w:val="00E91449"/>
    <w:rsid w:val="00F238FF"/>
    <w:rsid w:val="00FA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6</cp:revision>
  <dcterms:created xsi:type="dcterms:W3CDTF">2015-07-03T17:51:00Z</dcterms:created>
  <dcterms:modified xsi:type="dcterms:W3CDTF">2015-07-03T20:29:00Z</dcterms:modified>
</cp:coreProperties>
</file>