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76" w:rsidRPr="006A4733" w:rsidRDefault="006A4733" w:rsidP="006A47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/>
          <w:b/>
          <w:bCs/>
          <w:sz w:val="32"/>
          <w:szCs w:val="32"/>
          <w:cs/>
        </w:rPr>
        <w:t>ตารางอบรม</w:t>
      </w:r>
    </w:p>
    <w:p w:rsidR="006A4733" w:rsidRPr="006A4733" w:rsidRDefault="006A4733" w:rsidP="006A47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โครงการฝึกอบรมบุคลากรด้านการประกันคุณภาพกา</w:t>
      </w:r>
      <w:r w:rsidR="0052777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6A4733" w:rsidRPr="006A4733" w:rsidRDefault="006A4733" w:rsidP="006A47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โรงเรียนพระปริยัติธรรม แผนกสามัญศึกษา  รุ่นที่ ๑ (กลุ่มที่ ๑,๒,๓,๔,๕,๖,๑๒,๑๓,๑๔)</w:t>
      </w:r>
    </w:p>
    <w:p w:rsidR="006A4733" w:rsidRDefault="006A4733" w:rsidP="006A47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 ๔-๖  เมษายน  พ.ศ. ๒๕๕๗</w:t>
      </w:r>
    </w:p>
    <w:tbl>
      <w:tblPr>
        <w:tblStyle w:val="a3"/>
        <w:tblW w:w="0" w:type="auto"/>
        <w:tblLook w:val="04A0"/>
      </w:tblPr>
      <w:tblGrid>
        <w:gridCol w:w="1799"/>
        <w:gridCol w:w="5242"/>
        <w:gridCol w:w="1184"/>
        <w:gridCol w:w="3365"/>
        <w:gridCol w:w="2584"/>
      </w:tblGrid>
      <w:tr w:rsidR="006A4733" w:rsidTr="002770F2">
        <w:tc>
          <w:tcPr>
            <w:tcW w:w="1799" w:type="dxa"/>
            <w:tcBorders>
              <w:tl2br w:val="single" w:sz="4" w:space="0" w:color="auto"/>
            </w:tcBorders>
          </w:tcPr>
          <w:p w:rsidR="006A4733" w:rsidRPr="006A4733" w:rsidRDefault="006A4733" w:rsidP="006A4733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6A4733" w:rsidRP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242" w:type="dxa"/>
          </w:tcPr>
          <w:p w:rsidR="006A4733" w:rsidRPr="006A4733" w:rsidRDefault="006A4733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๑๖.๐๐ น.</w:t>
            </w:r>
          </w:p>
        </w:tc>
        <w:tc>
          <w:tcPr>
            <w:tcW w:w="1184" w:type="dxa"/>
          </w:tcPr>
          <w:p w:rsidR="006A4733" w:rsidRPr="006A4733" w:rsidRDefault="006A4733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๑๗.๐๐ น.</w:t>
            </w:r>
          </w:p>
        </w:tc>
        <w:tc>
          <w:tcPr>
            <w:tcW w:w="5949" w:type="dxa"/>
            <w:gridSpan w:val="2"/>
          </w:tcPr>
          <w:p w:rsidR="006A4733" w:rsidRPr="006A4733" w:rsidRDefault="006A4733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๑๘.๐๐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๑๙.๐๐ น.</w:t>
            </w:r>
          </w:p>
        </w:tc>
      </w:tr>
      <w:tr w:rsidR="006A4733" w:rsidTr="002770F2">
        <w:tc>
          <w:tcPr>
            <w:tcW w:w="1799" w:type="dxa"/>
          </w:tcPr>
          <w:p w:rsidR="002770F2" w:rsidRDefault="002770F2" w:rsidP="006A4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A4733" w:rsidRDefault="002770F2" w:rsidP="006A4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  <w:r w:rsidR="006A47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เม.ย. ๕๗</w:t>
            </w:r>
          </w:p>
          <w:p w:rsidR="006A4733" w:rsidRDefault="006A4733" w:rsidP="006A4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2" w:type="dxa"/>
          </w:tcPr>
          <w:p w:rsid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นเข้าที่พัก</w:t>
            </w:r>
          </w:p>
          <w:p w:rsidR="006A4733" w:rsidRP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- ลงทะเบียนรับเอกสาร</w:t>
            </w:r>
          </w:p>
          <w:p w:rsidR="006A4733" w:rsidRP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6A4733" w:rsidRPr="006A4733" w:rsidRDefault="006A4733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6A4733" w:rsidRPr="006A4733" w:rsidRDefault="006A4733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อาหารเย็น/รับน้ำปานะ</w:t>
            </w:r>
          </w:p>
        </w:tc>
        <w:tc>
          <w:tcPr>
            <w:tcW w:w="5949" w:type="dxa"/>
            <w:gridSpan w:val="2"/>
          </w:tcPr>
          <w:p w:rsidR="006A4733" w:rsidRPr="002770F2" w:rsidRDefault="006A4733" w:rsidP="006A47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พิธีปฐมนิเทศ / เปิดโครงการฝึกอบรมฯ</w:t>
            </w:r>
            <w:r w:rsidR="002770F2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="002770F2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บรรยายพิเศษ</w:t>
            </w:r>
          </w:p>
          <w:p w:rsidR="006A4733" w:rsidRPr="006A4733" w:rsidRDefault="006A4733" w:rsidP="006A473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โดย  ผู้อำนวยการสำนักงานพระพุทธศาสนาแห่งชาติ</w:t>
            </w:r>
          </w:p>
        </w:tc>
      </w:tr>
      <w:tr w:rsidR="002770F2" w:rsidTr="002770F2">
        <w:tc>
          <w:tcPr>
            <w:tcW w:w="1799" w:type="dxa"/>
            <w:vMerge w:val="restart"/>
          </w:tcPr>
          <w:p w:rsidR="002770F2" w:rsidRDefault="002770F2" w:rsidP="0027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770F2" w:rsidRDefault="002770F2" w:rsidP="002770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 เม.ย. ๕๗</w:t>
            </w:r>
          </w:p>
          <w:p w:rsidR="002770F2" w:rsidRDefault="002770F2" w:rsidP="006A4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2770F2" w:rsidRDefault="002770F2" w:rsidP="00277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๑๑.๐๐  น.</w:t>
            </w:r>
          </w:p>
        </w:tc>
        <w:tc>
          <w:tcPr>
            <w:tcW w:w="1184" w:type="dxa"/>
          </w:tcPr>
          <w:p w:rsidR="002770F2" w:rsidRPr="006A4733" w:rsidRDefault="002770F2" w:rsidP="006A47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๑๑.๐๐-๑๒.๐๐น.</w:t>
            </w:r>
          </w:p>
        </w:tc>
        <w:tc>
          <w:tcPr>
            <w:tcW w:w="5949" w:type="dxa"/>
            <w:gridSpan w:val="2"/>
          </w:tcPr>
          <w:p w:rsidR="002770F2" w:rsidRPr="006A4733" w:rsidRDefault="002770F2" w:rsidP="00277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</w:tr>
      <w:tr w:rsidR="002770F2" w:rsidTr="002770F2">
        <w:tc>
          <w:tcPr>
            <w:tcW w:w="1799" w:type="dxa"/>
            <w:vMerge/>
          </w:tcPr>
          <w:p w:rsidR="002770F2" w:rsidRDefault="002770F2" w:rsidP="006A47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2770F2" w:rsidRPr="002770F2" w:rsidRDefault="002770F2" w:rsidP="002770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“แนวทางการเตรียมรับการประเมินภายนอกรอบสาม”</w:t>
            </w:r>
          </w:p>
          <w:p w:rsidR="002770F2" w:rsidRDefault="002770F2" w:rsidP="002770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  <w:tc>
          <w:tcPr>
            <w:tcW w:w="1184" w:type="dxa"/>
          </w:tcPr>
          <w:p w:rsidR="002770F2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พักฉันเพล/</w:t>
            </w:r>
          </w:p>
          <w:p w:rsidR="002770F2" w:rsidRPr="006A4733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2770F2" w:rsidRPr="006A4733" w:rsidRDefault="002770F2" w:rsidP="002770F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5949" w:type="dxa"/>
            <w:gridSpan w:val="2"/>
          </w:tcPr>
          <w:p w:rsidR="002770F2" w:rsidRPr="002770F2" w:rsidRDefault="002770F2" w:rsidP="00E54F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 ตัวบ่งชี้ เกณฑ์ และวิธีการประเมินคุณภาพภาย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นอกรอบสาม”</w:t>
            </w:r>
          </w:p>
          <w:p w:rsidR="002770F2" w:rsidRDefault="002770F2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</w:tr>
      <w:tr w:rsidR="002770F2" w:rsidTr="00D14341">
        <w:tc>
          <w:tcPr>
            <w:tcW w:w="1799" w:type="dxa"/>
            <w:vMerge w:val="restart"/>
          </w:tcPr>
          <w:p w:rsidR="002770F2" w:rsidRDefault="002770F2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770F2" w:rsidRDefault="002770F2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 เม.ย. ๕๗</w:t>
            </w:r>
          </w:p>
          <w:p w:rsidR="002770F2" w:rsidRDefault="002770F2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2770F2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๑๑.๐๐  น.</w:t>
            </w:r>
          </w:p>
        </w:tc>
        <w:tc>
          <w:tcPr>
            <w:tcW w:w="1184" w:type="dxa"/>
          </w:tcPr>
          <w:p w:rsidR="002770F2" w:rsidRPr="006A4733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๑๑.๐๐-๑๒.๐๐น.</w:t>
            </w:r>
          </w:p>
        </w:tc>
        <w:tc>
          <w:tcPr>
            <w:tcW w:w="3365" w:type="dxa"/>
          </w:tcPr>
          <w:p w:rsidR="002770F2" w:rsidRPr="006A4733" w:rsidRDefault="002770F2" w:rsidP="00277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2584" w:type="dxa"/>
          </w:tcPr>
          <w:p w:rsidR="002770F2" w:rsidRPr="006A4733" w:rsidRDefault="002770F2" w:rsidP="002770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</w:tr>
      <w:tr w:rsidR="002770F2" w:rsidTr="00D14341">
        <w:tc>
          <w:tcPr>
            <w:tcW w:w="1799" w:type="dxa"/>
            <w:vMerge/>
          </w:tcPr>
          <w:p w:rsidR="002770F2" w:rsidRDefault="002770F2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2770F2" w:rsidRPr="00C35145" w:rsidRDefault="002770F2" w:rsidP="00277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 ตัวบ่งชี้ เกณฑ์ และวิธีการประเมินคุณภาพภาย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นอกรอบสาม”</w:t>
            </w:r>
            <w:r w:rsidR="00C351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5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2770F2" w:rsidRDefault="002770F2" w:rsidP="002770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  <w:tc>
          <w:tcPr>
            <w:tcW w:w="1184" w:type="dxa"/>
          </w:tcPr>
          <w:p w:rsidR="002770F2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พักฉันเพล/</w:t>
            </w:r>
          </w:p>
          <w:p w:rsidR="002770F2" w:rsidRPr="006A4733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2770F2" w:rsidRPr="006A4733" w:rsidRDefault="002770F2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3365" w:type="dxa"/>
          </w:tcPr>
          <w:p w:rsidR="002770F2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-กิจกรรมกลุ่ม เพิ่มพูนความเข้าใจ   เชิงปฏิบัติการด้านการประเมิน     ตามแนวทางการประเมินฯ รอบสาม</w:t>
            </w: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 / ผู้เข้าอบรม</w:t>
            </w:r>
          </w:p>
        </w:tc>
        <w:tc>
          <w:tcPr>
            <w:tcW w:w="2584" w:type="dxa"/>
          </w:tcPr>
          <w:p w:rsidR="00D14341" w:rsidRDefault="00D14341" w:rsidP="00D143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770F2" w:rsidRPr="00D14341" w:rsidRDefault="00D14341" w:rsidP="00D143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-สรุปและพิธีปิดโครงการฯ</w:t>
            </w:r>
          </w:p>
        </w:tc>
      </w:tr>
    </w:tbl>
    <w:p w:rsidR="006A4733" w:rsidRPr="006A4733" w:rsidRDefault="006A4733" w:rsidP="006A473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A4733" w:rsidRPr="00D14341" w:rsidRDefault="00D14341" w:rsidP="006A47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14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1434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14341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กำหนดการอบรมปรับเปลี่ยนได้ตามความเหมาะสม</w:t>
      </w:r>
    </w:p>
    <w:p w:rsidR="00D14341" w:rsidRDefault="00D14341" w:rsidP="00D14341">
      <w:pPr>
        <w:pStyle w:val="a4"/>
        <w:numPr>
          <w:ilvl w:val="0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๑๐.๑๐ น.  พักเบรกเช้า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เวลา  ๑๔.๓๐-๑๔.๔๐ น.  พักเบรกบ่าย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A4733" w:rsidRPr="004962E1" w:rsidRDefault="004962E1" w:rsidP="004962E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 </w:t>
      </w:r>
      <w:r w:rsidR="00D14341" w:rsidRPr="004962E1">
        <w:rPr>
          <w:rFonts w:ascii="TH SarabunPSK" w:hAnsi="TH SarabunPSK" w:cs="TH SarabunPSK" w:hint="cs"/>
          <w:sz w:val="32"/>
          <w:szCs w:val="32"/>
          <w:cs/>
        </w:rPr>
        <w:t xml:space="preserve">เวลา  ๑๗.๐๐ </w:t>
      </w:r>
      <w:r w:rsidR="00D14341" w:rsidRPr="004962E1">
        <w:rPr>
          <w:rFonts w:ascii="TH SarabunPSK" w:hAnsi="TH SarabunPSK" w:cs="TH SarabunPSK"/>
          <w:sz w:val="32"/>
          <w:szCs w:val="32"/>
          <w:cs/>
        </w:rPr>
        <w:t>–</w:t>
      </w:r>
      <w:r w:rsidR="00D14341" w:rsidRPr="004962E1">
        <w:rPr>
          <w:rFonts w:ascii="TH SarabunPSK" w:hAnsi="TH SarabunPSK" w:cs="TH SarabunPSK" w:hint="cs"/>
          <w:sz w:val="32"/>
          <w:szCs w:val="32"/>
          <w:cs/>
        </w:rPr>
        <w:t xml:space="preserve"> ๑๘.๐๐ น.  รับประทานอาหารเย็น / รับน้ำปานะ</w:t>
      </w:r>
    </w:p>
    <w:p w:rsidR="00D14341" w:rsidRPr="006A4733" w:rsidRDefault="00D14341" w:rsidP="00D14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ตารางอบรม</w:t>
      </w:r>
    </w:p>
    <w:p w:rsidR="00D14341" w:rsidRPr="006A4733" w:rsidRDefault="00D14341" w:rsidP="00D14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โครงการฝึกอบรมบุคลากรด้านการประกันคุณภาพกา</w:t>
      </w:r>
      <w:r w:rsidR="00C74CE2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</w:p>
    <w:p w:rsidR="00D14341" w:rsidRPr="006A4733" w:rsidRDefault="00D14341" w:rsidP="00D14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โรงเรียนพระปริยัติธรรม แผนกสามัญศึกษา  รุ่นที่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(กลุ่มที่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D14341" w:rsidRDefault="00D14341" w:rsidP="00D14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A47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เมษายน  พ.ศ. ๒๕๕๗</w:t>
      </w:r>
    </w:p>
    <w:tbl>
      <w:tblPr>
        <w:tblStyle w:val="a3"/>
        <w:tblW w:w="0" w:type="auto"/>
        <w:tblLook w:val="04A0"/>
      </w:tblPr>
      <w:tblGrid>
        <w:gridCol w:w="1799"/>
        <w:gridCol w:w="5242"/>
        <w:gridCol w:w="1184"/>
        <w:gridCol w:w="3365"/>
        <w:gridCol w:w="2584"/>
      </w:tblGrid>
      <w:tr w:rsidR="00D14341" w:rsidTr="00E54F0D">
        <w:tc>
          <w:tcPr>
            <w:tcW w:w="1799" w:type="dxa"/>
            <w:tcBorders>
              <w:tl2br w:val="single" w:sz="4" w:space="0" w:color="auto"/>
            </w:tcBorders>
          </w:tcPr>
          <w:p w:rsidR="00D14341" w:rsidRPr="006A4733" w:rsidRDefault="00D14341" w:rsidP="00E54F0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เวลา</w:t>
            </w:r>
          </w:p>
          <w:p w:rsidR="00D14341" w:rsidRPr="006A4733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</w:t>
            </w:r>
          </w:p>
        </w:tc>
        <w:tc>
          <w:tcPr>
            <w:tcW w:w="5242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๑๒.๐๐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๑๖.๐๐ น.</w:t>
            </w:r>
          </w:p>
        </w:tc>
        <w:tc>
          <w:tcPr>
            <w:tcW w:w="1184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๑๗.๐๐ น.</w:t>
            </w:r>
          </w:p>
        </w:tc>
        <w:tc>
          <w:tcPr>
            <w:tcW w:w="5949" w:type="dxa"/>
            <w:gridSpan w:val="2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๑๘.๐๐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๑๙.๐๐ น.</w:t>
            </w:r>
          </w:p>
        </w:tc>
      </w:tr>
      <w:tr w:rsidR="00D14341" w:rsidTr="00E54F0D">
        <w:tc>
          <w:tcPr>
            <w:tcW w:w="1799" w:type="dxa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 เม.ย. ๕๗</w:t>
            </w: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42" w:type="dxa"/>
          </w:tcPr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ลงทะเบีย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นเข้าที่พัก</w:t>
            </w:r>
          </w:p>
          <w:p w:rsidR="00D14341" w:rsidRPr="006A4733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- ลงทะเบียนรับเอกสาร</w:t>
            </w:r>
          </w:p>
          <w:p w:rsidR="00D14341" w:rsidRPr="006A4733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4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อาหารเย็น/รับน้ำปานะ</w:t>
            </w:r>
          </w:p>
        </w:tc>
        <w:tc>
          <w:tcPr>
            <w:tcW w:w="5949" w:type="dxa"/>
            <w:gridSpan w:val="2"/>
          </w:tcPr>
          <w:p w:rsidR="00D14341" w:rsidRPr="002770F2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พิธีปฐมนิเทศ / เปิดโครงการฝึกอบรมฯ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บรรยายพิเศษ</w:t>
            </w:r>
          </w:p>
          <w:p w:rsidR="00D14341" w:rsidRPr="006A4733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โดย  ผู้อำนวยการสำนักงานพระพุทธศาสนาแห่งชาติ</w:t>
            </w:r>
          </w:p>
        </w:tc>
      </w:tr>
      <w:tr w:rsidR="00D14341" w:rsidTr="00E54F0D">
        <w:tc>
          <w:tcPr>
            <w:tcW w:w="1799" w:type="dxa"/>
            <w:vMerge w:val="restart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 เม.ย. ๕๗</w:t>
            </w: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๑๑.๐๐  น.</w:t>
            </w:r>
          </w:p>
        </w:tc>
        <w:tc>
          <w:tcPr>
            <w:tcW w:w="1184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๑๑.๐๐-๑๒.๐๐น.</w:t>
            </w:r>
          </w:p>
        </w:tc>
        <w:tc>
          <w:tcPr>
            <w:tcW w:w="5949" w:type="dxa"/>
            <w:gridSpan w:val="2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</w:tr>
      <w:tr w:rsidR="00D14341" w:rsidTr="00E54F0D">
        <w:tc>
          <w:tcPr>
            <w:tcW w:w="1799" w:type="dxa"/>
            <w:vMerge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D14341" w:rsidRPr="002770F2" w:rsidRDefault="00D14341" w:rsidP="00E54F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“แนวทางการเตรียมรับการประเมินภายนอกรอบสาม”</w:t>
            </w: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  <w:tc>
          <w:tcPr>
            <w:tcW w:w="1184" w:type="dxa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พักฉันเพล/</w:t>
            </w:r>
          </w:p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5949" w:type="dxa"/>
            <w:gridSpan w:val="2"/>
          </w:tcPr>
          <w:p w:rsidR="00D14341" w:rsidRPr="002770F2" w:rsidRDefault="00D14341" w:rsidP="00E54F0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 ตัวบ่งชี้ เกณฑ์ และวิธีการประเมินคุณภาพภาย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นอกรอบสาม”</w:t>
            </w: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</w:tr>
      <w:tr w:rsidR="00D14341" w:rsidTr="00E54F0D">
        <w:tc>
          <w:tcPr>
            <w:tcW w:w="1799" w:type="dxa"/>
            <w:vMerge w:val="restart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 เม.ย. ๕๗</w:t>
            </w:r>
          </w:p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๐๘.๓๐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๑๑.๐๐  น.</w:t>
            </w:r>
          </w:p>
        </w:tc>
        <w:tc>
          <w:tcPr>
            <w:tcW w:w="1184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๑๑.๐๐-๑๒.๐๐น.</w:t>
            </w:r>
          </w:p>
        </w:tc>
        <w:tc>
          <w:tcPr>
            <w:tcW w:w="3365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.๐๐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  <w:tc>
          <w:tcPr>
            <w:tcW w:w="2584" w:type="dxa"/>
          </w:tcPr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๐ </w:t>
            </w:r>
            <w:r w:rsidRPr="006A4733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๐ น.</w:t>
            </w:r>
          </w:p>
        </w:tc>
      </w:tr>
      <w:tr w:rsidR="00D14341" w:rsidTr="00E54F0D">
        <w:tc>
          <w:tcPr>
            <w:tcW w:w="1799" w:type="dxa"/>
            <w:vMerge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242" w:type="dxa"/>
          </w:tcPr>
          <w:p w:rsidR="00D14341" w:rsidRPr="00C35145" w:rsidRDefault="00D14341" w:rsidP="00E54F0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-ฟังบรรยายเรื่อง 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“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มาตรฐาน ตัวบ่งชี้ เกณฑ์ และวิธีการประเมินคุณภาพภาย</w:t>
            </w:r>
            <w:r w:rsidRPr="002770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นอกรอบสาม”</w:t>
            </w:r>
            <w:r w:rsidR="00C3514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C351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(ต่อ)</w:t>
            </w: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วิทยากรของศูนย์เครือข่าย สมศ.มร.อุบล</w:t>
            </w:r>
          </w:p>
        </w:tc>
        <w:tc>
          <w:tcPr>
            <w:tcW w:w="1184" w:type="dxa"/>
          </w:tcPr>
          <w:p w:rsidR="00D14341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พักฉันเพล/</w:t>
            </w:r>
          </w:p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รับประทาน</w:t>
            </w:r>
          </w:p>
          <w:p w:rsidR="00D14341" w:rsidRPr="006A4733" w:rsidRDefault="00D14341" w:rsidP="00E54F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A4733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กลางวัน</w:t>
            </w:r>
          </w:p>
        </w:tc>
        <w:tc>
          <w:tcPr>
            <w:tcW w:w="3365" w:type="dxa"/>
          </w:tcPr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-กิจกรรมกลุ่ม เพิ่มพูนความเข้าใจ   เชิงปฏิบัติการด้านการประเมิน     ตามแนวทางการประเมินฯ รอบสาม</w:t>
            </w:r>
          </w:p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 วิทยากร / ผู้เข้าอบรม</w:t>
            </w:r>
          </w:p>
        </w:tc>
        <w:tc>
          <w:tcPr>
            <w:tcW w:w="2584" w:type="dxa"/>
          </w:tcPr>
          <w:p w:rsid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14341" w:rsidRPr="00D14341" w:rsidRDefault="00D14341" w:rsidP="00E54F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465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สรุปและพิธีปิดโครงการฯ</w:t>
            </w:r>
          </w:p>
        </w:tc>
      </w:tr>
    </w:tbl>
    <w:p w:rsidR="00D14341" w:rsidRPr="006A4733" w:rsidRDefault="00D14341" w:rsidP="00D1434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D14341" w:rsidRPr="00D14341" w:rsidRDefault="00D14341" w:rsidP="00D1434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D14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1434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14341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กำหนดการอบรมปรับเปลี่ยนได้ตามความเหมาะสม</w:t>
      </w:r>
    </w:p>
    <w:p w:rsidR="00D14341" w:rsidRDefault="00D14341" w:rsidP="00D14341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เวลา ๑๐.๐๐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๑๐.๑๐ น.  พักเบรกเช้า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๒. เวลา  ๑๔.๓๐-๑๔.๔๐ น.  พักเบรกบ่าย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D14341" w:rsidRPr="00D14341" w:rsidRDefault="00D14341" w:rsidP="00D14341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D14341">
        <w:rPr>
          <w:rFonts w:ascii="TH SarabunPSK" w:hAnsi="TH SarabunPSK" w:cs="TH SarabunPSK" w:hint="cs"/>
          <w:sz w:val="32"/>
          <w:szCs w:val="32"/>
          <w:cs/>
        </w:rPr>
        <w:t xml:space="preserve">๓. เวลา  ๑๗.๐๐ </w:t>
      </w:r>
      <w:r w:rsidRPr="00D14341">
        <w:rPr>
          <w:rFonts w:ascii="TH SarabunPSK" w:hAnsi="TH SarabunPSK" w:cs="TH SarabunPSK"/>
          <w:sz w:val="32"/>
          <w:szCs w:val="32"/>
          <w:cs/>
        </w:rPr>
        <w:t>–</w:t>
      </w:r>
      <w:r w:rsidRPr="00D14341">
        <w:rPr>
          <w:rFonts w:ascii="TH SarabunPSK" w:hAnsi="TH SarabunPSK" w:cs="TH SarabunPSK" w:hint="cs"/>
          <w:sz w:val="32"/>
          <w:szCs w:val="32"/>
          <w:cs/>
        </w:rPr>
        <w:t xml:space="preserve"> ๑๘.๐๐ น.  รับประทานอาหารเย็น / รับน้ำปานะ</w:t>
      </w:r>
    </w:p>
    <w:sectPr w:rsidR="00D14341" w:rsidRPr="00D14341" w:rsidSect="00D14341">
      <w:pgSz w:w="16838" w:h="11906" w:orient="landscape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A2EEA"/>
    <w:multiLevelType w:val="hybridMultilevel"/>
    <w:tmpl w:val="691A7B54"/>
    <w:lvl w:ilvl="0" w:tplc="7960E4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9A43F8E"/>
    <w:multiLevelType w:val="hybridMultilevel"/>
    <w:tmpl w:val="436CED96"/>
    <w:lvl w:ilvl="0" w:tplc="D25EFDB2">
      <w:start w:val="15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E2BE1"/>
    <w:multiLevelType w:val="hybridMultilevel"/>
    <w:tmpl w:val="691A7B54"/>
    <w:lvl w:ilvl="0" w:tplc="7960E4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6A4733"/>
    <w:rsid w:val="00276C55"/>
    <w:rsid w:val="002770F2"/>
    <w:rsid w:val="00431749"/>
    <w:rsid w:val="004962E1"/>
    <w:rsid w:val="00527772"/>
    <w:rsid w:val="0064656E"/>
    <w:rsid w:val="006A4733"/>
    <w:rsid w:val="008216B4"/>
    <w:rsid w:val="009B0493"/>
    <w:rsid w:val="00A47F98"/>
    <w:rsid w:val="00C33376"/>
    <w:rsid w:val="00C35145"/>
    <w:rsid w:val="00C74CE2"/>
    <w:rsid w:val="00CE6245"/>
    <w:rsid w:val="00D14341"/>
    <w:rsid w:val="00F97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2014-03-19T14:45:00Z</cp:lastPrinted>
  <dcterms:created xsi:type="dcterms:W3CDTF">2014-03-21T04:49:00Z</dcterms:created>
  <dcterms:modified xsi:type="dcterms:W3CDTF">2014-03-21T04:49:00Z</dcterms:modified>
</cp:coreProperties>
</file>