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FE17E" w14:textId="5C7ECA85" w:rsidR="000277B6" w:rsidRDefault="00014508" w:rsidP="00187106">
      <w:pPr>
        <w:pStyle w:val="a3"/>
        <w:jc w:val="center"/>
        <w:rPr>
          <w:rFonts w:ascii="Leelawadee UI Semilight" w:hAnsi="Leelawadee UI Semilight" w:cs="Leelawadee UI Semilight"/>
          <w:szCs w:val="22"/>
        </w:rPr>
      </w:pPr>
      <w:r>
        <w:rPr>
          <w:rFonts w:ascii="Leelawadee UI Semilight" w:hAnsi="Leelawadee UI Semilight" w:cs="Leelawadee UI Semilight"/>
          <w:noProof/>
          <w:szCs w:val="22"/>
        </w:rPr>
        <w:pict w14:anchorId="7799E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1pt;margin-top:.15pt;width:60.4pt;height:53.55pt;z-index:-251658240">
            <v:imagedata r:id="rId6" o:title="" gain="126031f"/>
            <w10:wrap type="square"/>
          </v:shape>
          <o:OLEObject Type="Embed" ProgID="MSPhotoEd.3" ShapeID="_x0000_s1026" DrawAspect="Content" ObjectID="_1735380625" r:id="rId7"/>
        </w:pict>
      </w:r>
    </w:p>
    <w:p w14:paraId="6CFD50FB" w14:textId="77777777" w:rsidR="000277B6" w:rsidRDefault="000277B6" w:rsidP="00187106">
      <w:pPr>
        <w:pStyle w:val="a3"/>
        <w:jc w:val="center"/>
        <w:rPr>
          <w:rFonts w:ascii="Leelawadee UI Semilight" w:hAnsi="Leelawadee UI Semilight" w:cs="Leelawadee UI Semilight"/>
          <w:szCs w:val="22"/>
        </w:rPr>
      </w:pPr>
    </w:p>
    <w:p w14:paraId="432B89E4" w14:textId="77777777" w:rsidR="000277B6" w:rsidRDefault="000277B6" w:rsidP="00187106">
      <w:pPr>
        <w:pStyle w:val="a3"/>
        <w:jc w:val="center"/>
        <w:rPr>
          <w:rFonts w:ascii="Leelawadee UI Semilight" w:hAnsi="Leelawadee UI Semilight" w:cs="Leelawadee UI Semilight"/>
          <w:szCs w:val="22"/>
        </w:rPr>
      </w:pPr>
    </w:p>
    <w:p w14:paraId="0F9F05DB" w14:textId="77777777" w:rsidR="000277B6" w:rsidRDefault="000277B6" w:rsidP="00187106">
      <w:pPr>
        <w:pStyle w:val="a3"/>
        <w:jc w:val="center"/>
        <w:rPr>
          <w:rFonts w:ascii="Leelawadee UI Semilight" w:hAnsi="Leelawadee UI Semilight" w:cs="Leelawadee UI Semilight"/>
          <w:szCs w:val="22"/>
        </w:rPr>
      </w:pPr>
    </w:p>
    <w:p w14:paraId="5262BFBD" w14:textId="7855D37B" w:rsidR="00187106" w:rsidRPr="00EC3C13" w:rsidRDefault="00187106" w:rsidP="00187106">
      <w:pPr>
        <w:pStyle w:val="a3"/>
        <w:jc w:val="center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>ระเบียบสหกรณ์ออมทรัพย์ข้าราชการกระทรวงศึกษาธิการจังหวัดตาก จำกัด</w:t>
      </w:r>
    </w:p>
    <w:p w14:paraId="3162A455" w14:textId="6BD33196" w:rsidR="00187106" w:rsidRPr="00EC3C13" w:rsidRDefault="00187106" w:rsidP="00187106">
      <w:pPr>
        <w:pStyle w:val="a3"/>
        <w:jc w:val="center"/>
        <w:rPr>
          <w:rFonts w:ascii="Leelawadee UI Semilight" w:hAnsi="Leelawadee UI Semilight" w:cs="Leelawadee UI Semilight"/>
          <w:szCs w:val="22"/>
          <w:cs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>ว่าด้วย  คณะกรรมการดำเนินการ</w:t>
      </w:r>
      <w:r w:rsidR="00320567">
        <w:rPr>
          <w:rFonts w:ascii="Leelawadee UI Semilight" w:hAnsi="Leelawadee UI Semilight" w:cs="Leelawadee UI Semilight" w:hint="cs"/>
          <w:szCs w:val="22"/>
          <w:cs/>
        </w:rPr>
        <w:t>สหกรณ์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พ</w:t>
      </w:r>
      <w:r w:rsidRPr="00EC3C13">
        <w:rPr>
          <w:rFonts w:ascii="Leelawadee UI Semilight" w:hAnsi="Leelawadee UI Semilight" w:cs="Leelawadee UI Semilight"/>
          <w:szCs w:val="22"/>
        </w:rPr>
        <w:t>.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ศ. </w:t>
      </w:r>
      <w:r w:rsidR="000277B6">
        <w:rPr>
          <w:rFonts w:ascii="Leelawadee UI Semilight" w:hAnsi="Leelawadee UI Semilight" w:cs="Leelawadee UI Semilight" w:hint="cs"/>
          <w:szCs w:val="22"/>
          <w:cs/>
        </w:rPr>
        <w:t>2565</w:t>
      </w:r>
    </w:p>
    <w:p w14:paraId="30470F38" w14:textId="77777777" w:rsidR="00187106" w:rsidRPr="00EC3C13" w:rsidRDefault="00187106" w:rsidP="00187106">
      <w:pPr>
        <w:pStyle w:val="a3"/>
        <w:jc w:val="center"/>
        <w:rPr>
          <w:rFonts w:ascii="Leelawadee UI Semilight" w:hAnsi="Leelawadee UI Semilight" w:cs="Leelawadee UI Semilight"/>
          <w:szCs w:val="22"/>
        </w:rPr>
      </w:pPr>
      <w:bookmarkStart w:id="0" w:name="_Hlk119350440"/>
      <w:r w:rsidRPr="00EC3C13">
        <w:rPr>
          <w:rFonts w:ascii="Leelawadee UI Semilight" w:hAnsi="Leelawadee UI Semilight" w:cs="Leelawadee UI Semilight"/>
          <w:szCs w:val="22"/>
        </w:rPr>
        <w:t>--------------</w:t>
      </w:r>
      <w:r w:rsidRPr="00EC3C13">
        <w:rPr>
          <w:rFonts w:ascii="Leelawadee UI Semilight" w:hAnsi="Leelawadee UI Semilight" w:cs="Leelawadee UI Semilight"/>
          <w:szCs w:val="22"/>
        </w:rPr>
        <w:sym w:font="Wingdings" w:char="F0AF"/>
      </w:r>
      <w:r w:rsidRPr="00EC3C13">
        <w:rPr>
          <w:rFonts w:ascii="Leelawadee UI Semilight" w:hAnsi="Leelawadee UI Semilight" w:cs="Leelawadee UI Semilight"/>
          <w:szCs w:val="22"/>
        </w:rPr>
        <w:sym w:font="Wingdings" w:char="F0AF"/>
      </w:r>
      <w:r w:rsidRPr="00EC3C13">
        <w:rPr>
          <w:rFonts w:ascii="Leelawadee UI Semilight" w:hAnsi="Leelawadee UI Semilight" w:cs="Leelawadee UI Semilight"/>
          <w:szCs w:val="22"/>
        </w:rPr>
        <w:sym w:font="Wingdings" w:char="F0AF"/>
      </w:r>
      <w:r w:rsidRPr="00EC3C13">
        <w:rPr>
          <w:rFonts w:ascii="Leelawadee UI Semilight" w:hAnsi="Leelawadee UI Semilight" w:cs="Leelawadee UI Semilight"/>
          <w:szCs w:val="22"/>
        </w:rPr>
        <w:t>-------------</w:t>
      </w:r>
    </w:p>
    <w:bookmarkEnd w:id="0"/>
    <w:p w14:paraId="311FB5FB" w14:textId="77777777" w:rsidR="00187106" w:rsidRPr="00EC3C13" w:rsidRDefault="00187106" w:rsidP="00187106">
      <w:pPr>
        <w:pStyle w:val="a3"/>
        <w:jc w:val="thaiDistribute"/>
        <w:rPr>
          <w:rFonts w:ascii="Leelawadee UI Semilight" w:hAnsi="Leelawadee UI Semilight" w:cs="Leelawadee UI Semilight"/>
          <w:szCs w:val="22"/>
        </w:rPr>
      </w:pPr>
    </w:p>
    <w:p w14:paraId="28952179" w14:textId="408553FD" w:rsidR="00187106" w:rsidRPr="00EC3C13" w:rsidRDefault="00187106" w:rsidP="00187106">
      <w:pPr>
        <w:pStyle w:val="a3"/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อาศัยอำนาจตามความในมาตรา 50 </w:t>
      </w:r>
      <w:r w:rsidR="000B3023">
        <w:rPr>
          <w:rFonts w:ascii="Leelawadee UI Semilight" w:hAnsi="Leelawadee UI Semilight" w:cs="Leelawadee UI Semilight" w:hint="cs"/>
          <w:szCs w:val="22"/>
          <w:cs/>
        </w:rPr>
        <w:t>แห่ง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พระราชบัญญัติสหกรณ์ พ.ศ. 2542 แก้ไขเพิ่มเติม พ.ศ. 2553 และ พ.ศ. 2562 </w:t>
      </w:r>
      <w:r w:rsidR="000B3023">
        <w:rPr>
          <w:rFonts w:ascii="Leelawadee UI Semilight" w:hAnsi="Leelawadee UI Semilight" w:cs="Leelawadee UI Semilight" w:hint="cs"/>
          <w:szCs w:val="22"/>
          <w:cs/>
        </w:rPr>
        <w:t>ตามความใน</w:t>
      </w:r>
      <w:r w:rsidR="000B3023" w:rsidRPr="00EC3C13">
        <w:rPr>
          <w:rFonts w:ascii="Leelawadee UI Semilight" w:hAnsi="Leelawadee UI Semilight" w:cs="Leelawadee UI Semilight"/>
          <w:szCs w:val="22"/>
          <w:cs/>
        </w:rPr>
        <w:t>ข้อ 73 ข้อ 79(8) ข้อ107(10)</w:t>
      </w:r>
      <w:r w:rsidR="000B3023" w:rsidRPr="00EC3C13">
        <w:rPr>
          <w:rFonts w:ascii="Leelawadee UI Semilight" w:hAnsi="Leelawadee UI Semilight" w:cs="Leelawadee UI Semilight"/>
          <w:szCs w:val="22"/>
        </w:rPr>
        <w:t xml:space="preserve"> </w:t>
      </w:r>
      <w:r w:rsidR="000B3023">
        <w:rPr>
          <w:rFonts w:ascii="Leelawadee UI Semilight" w:hAnsi="Leelawadee UI Semilight" w:cs="Leelawadee UI Semilight" w:hint="cs"/>
          <w:szCs w:val="22"/>
          <w:cs/>
        </w:rPr>
        <w:t>แห่ง</w:t>
      </w:r>
      <w:r w:rsidRPr="00EC3C13">
        <w:rPr>
          <w:rFonts w:ascii="Leelawadee UI Semilight" w:hAnsi="Leelawadee UI Semilight" w:cs="Leelawadee UI Semilight"/>
          <w:szCs w:val="22"/>
          <w:cs/>
        </w:rPr>
        <w:t>ข้อบังคับสหกรณ์ออมทรัพย์ข้าราชการกระทรวงศึกษาธิการจังหวัดตาก  จำกัด พ.ศ. 2559 และมติที่ประชุมคณะกรรมการดำเนินการ ชุดที่ 2</w:t>
      </w:r>
      <w:r w:rsidR="00270E8C">
        <w:rPr>
          <w:rFonts w:ascii="Leelawadee UI Semilight" w:hAnsi="Leelawadee UI Semilight" w:cs="Leelawadee UI Semilight" w:hint="cs"/>
          <w:szCs w:val="22"/>
          <w:cs/>
        </w:rPr>
        <w:t>4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ครั้งที่ </w:t>
      </w:r>
      <w:r w:rsidR="00270E8C">
        <w:rPr>
          <w:rFonts w:ascii="Leelawadee UI Semilight" w:hAnsi="Leelawadee UI Semilight" w:cs="Leelawadee UI Semilight" w:hint="cs"/>
          <w:szCs w:val="22"/>
          <w:cs/>
        </w:rPr>
        <w:t>8</w:t>
      </w:r>
      <w:r w:rsidRPr="00EC3C13">
        <w:rPr>
          <w:rFonts w:ascii="Leelawadee UI Semilight" w:hAnsi="Leelawadee UI Semilight" w:cs="Leelawadee UI Semilight"/>
          <w:szCs w:val="22"/>
          <w:cs/>
        </w:rPr>
        <w:t>/256</w:t>
      </w:r>
      <w:r w:rsidR="00270E8C">
        <w:rPr>
          <w:rFonts w:ascii="Leelawadee UI Semilight" w:hAnsi="Leelawadee UI Semilight" w:cs="Leelawadee UI Semilight" w:hint="cs"/>
          <w:szCs w:val="22"/>
          <w:cs/>
        </w:rPr>
        <w:t>5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เมื่อวันที่ </w:t>
      </w:r>
      <w:r w:rsidR="00270E8C">
        <w:rPr>
          <w:rFonts w:ascii="Leelawadee UI Semilight" w:hAnsi="Leelawadee UI Semilight" w:cs="Leelawadee UI Semilight" w:hint="cs"/>
          <w:szCs w:val="22"/>
          <w:cs/>
        </w:rPr>
        <w:t>15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270E8C">
        <w:rPr>
          <w:rFonts w:ascii="Leelawadee UI Semilight" w:hAnsi="Leelawadee UI Semilight" w:cs="Leelawadee UI Semilight" w:hint="cs"/>
          <w:szCs w:val="22"/>
          <w:cs/>
        </w:rPr>
        <w:t xml:space="preserve">สิงหาคม </w:t>
      </w:r>
      <w:r w:rsidRPr="00EC3C13">
        <w:rPr>
          <w:rFonts w:ascii="Leelawadee UI Semilight" w:hAnsi="Leelawadee UI Semilight" w:cs="Leelawadee UI Semilight"/>
          <w:szCs w:val="22"/>
          <w:cs/>
        </w:rPr>
        <w:t>256</w:t>
      </w:r>
      <w:r w:rsidR="00270E8C">
        <w:rPr>
          <w:rFonts w:ascii="Leelawadee UI Semilight" w:hAnsi="Leelawadee UI Semilight" w:cs="Leelawadee UI Semilight" w:hint="cs"/>
          <w:szCs w:val="22"/>
          <w:cs/>
        </w:rPr>
        <w:t xml:space="preserve">5 </w:t>
      </w:r>
      <w:r w:rsidR="000B3023">
        <w:rPr>
          <w:rFonts w:ascii="Leelawadee UI Semilight" w:hAnsi="Leelawadee UI Semilight" w:cs="Leelawadee UI Semilight" w:hint="cs"/>
          <w:szCs w:val="22"/>
          <w:cs/>
        </w:rPr>
        <w:t>ได้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กำหนดระเบียบสหกรณ์ออมทรัพย์ข้าราชการกระทรวงศึกษาธิการจังหวัดตาก จำกัด ว่าด้วย </w:t>
      </w:r>
      <w:r w:rsidR="00320567">
        <w:rPr>
          <w:rFonts w:ascii="Leelawadee UI Semilight" w:hAnsi="Leelawadee UI Semilight" w:cs="Leelawadee UI Semilight" w:hint="cs"/>
          <w:szCs w:val="22"/>
          <w:cs/>
        </w:rPr>
        <w:t>คณะ</w:t>
      </w:r>
      <w:r w:rsidRPr="00EC3C13">
        <w:rPr>
          <w:rFonts w:ascii="Leelawadee UI Semilight" w:hAnsi="Leelawadee UI Semilight" w:cs="Leelawadee UI Semilight"/>
          <w:szCs w:val="22"/>
          <w:cs/>
        </w:rPr>
        <w:t>กรรมการดำเนินการ</w:t>
      </w:r>
      <w:r w:rsidR="00320567">
        <w:rPr>
          <w:rFonts w:ascii="Leelawadee UI Semilight" w:hAnsi="Leelawadee UI Semilight" w:cs="Leelawadee UI Semilight" w:hint="cs"/>
          <w:szCs w:val="22"/>
          <w:cs/>
        </w:rPr>
        <w:t>สหกรณ์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พ.ศ. </w:t>
      </w:r>
      <w:r w:rsidR="000277B6">
        <w:rPr>
          <w:rFonts w:ascii="Leelawadee UI Semilight" w:hAnsi="Leelawadee UI Semilight" w:cs="Leelawadee UI Semilight" w:hint="cs"/>
          <w:szCs w:val="22"/>
          <w:cs/>
        </w:rPr>
        <w:t>2565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ไว้ดังต่อไปนี้</w:t>
      </w:r>
    </w:p>
    <w:p w14:paraId="7C31D6C6" w14:textId="499857D0" w:rsidR="00187106" w:rsidRPr="00EC3C13" w:rsidRDefault="00187106" w:rsidP="00187106">
      <w:pPr>
        <w:pStyle w:val="a3"/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>ข้อ</w:t>
      </w:r>
      <w:r w:rsidRPr="00EC3C13">
        <w:rPr>
          <w:rFonts w:ascii="Leelawadee UI Semilight" w:hAnsi="Leelawadee UI Semilight" w:cs="Leelawadee UI Semilight"/>
          <w:szCs w:val="22"/>
        </w:rPr>
        <w:t xml:space="preserve"> 1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ระเบียบนี้เรียกว่า </w:t>
      </w:r>
      <w:r w:rsidRPr="00037B0A">
        <w:rPr>
          <w:rFonts w:ascii="Angsana New" w:hAnsi="Angsana New" w:cs="Angsana New" w:hint="cs"/>
          <w:szCs w:val="22"/>
          <w:cs/>
        </w:rPr>
        <w:t>“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ระเบียบสหกรณ์ออมทรัพย์ข้าราชการกระทรวงศึกษาธิการจังหวัดตาก จำกัด </w:t>
      </w:r>
      <w:r w:rsidR="00C30737">
        <w:rPr>
          <w:rFonts w:ascii="Leelawadee UI Semilight" w:hAnsi="Leelawadee UI Semilight" w:cs="Leelawadee UI Semilight" w:hint="cs"/>
          <w:szCs w:val="22"/>
          <w:cs/>
        </w:rPr>
        <w:t xml:space="preserve">        </w:t>
      </w:r>
      <w:r w:rsidRPr="00EC3C13">
        <w:rPr>
          <w:rFonts w:ascii="Leelawadee UI Semilight" w:hAnsi="Leelawadee UI Semilight" w:cs="Leelawadee UI Semilight"/>
          <w:szCs w:val="22"/>
          <w:cs/>
        </w:rPr>
        <w:t>ว่าด้วย คณะกรรมการดำเนินการ</w:t>
      </w:r>
      <w:r w:rsidR="00CD2DB6">
        <w:rPr>
          <w:rFonts w:ascii="Leelawadee UI Semilight" w:hAnsi="Leelawadee UI Semilight" w:cs="Leelawadee UI Semilight" w:hint="cs"/>
          <w:szCs w:val="22"/>
          <w:cs/>
        </w:rPr>
        <w:t>.</w:t>
      </w:r>
      <w:r w:rsidR="00320567">
        <w:rPr>
          <w:rFonts w:ascii="Leelawadee UI Semilight" w:hAnsi="Leelawadee UI Semilight" w:cs="Leelawadee UI Semilight" w:hint="cs"/>
          <w:szCs w:val="22"/>
          <w:cs/>
        </w:rPr>
        <w:t>สหกรณ์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พ</w:t>
      </w:r>
      <w:r w:rsidRPr="00EC3C13">
        <w:rPr>
          <w:rFonts w:ascii="Leelawadee UI Semilight" w:hAnsi="Leelawadee UI Semilight" w:cs="Leelawadee UI Semilight"/>
          <w:szCs w:val="22"/>
        </w:rPr>
        <w:t>.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ศ. </w:t>
      </w:r>
      <w:r w:rsidR="000277B6">
        <w:rPr>
          <w:rFonts w:ascii="Leelawadee UI Semilight" w:hAnsi="Leelawadee UI Semilight" w:cs="Leelawadee UI Semilight" w:hint="cs"/>
          <w:szCs w:val="22"/>
          <w:cs/>
        </w:rPr>
        <w:t>2565</w:t>
      </w:r>
      <w:r w:rsidRPr="00037B0A">
        <w:rPr>
          <w:rFonts w:ascii="Angsana New" w:hAnsi="Angsana New" w:cs="Angsana New" w:hint="cs"/>
          <w:szCs w:val="22"/>
          <w:cs/>
        </w:rPr>
        <w:t>”</w:t>
      </w:r>
    </w:p>
    <w:p w14:paraId="1F09767F" w14:textId="7C72579F" w:rsidR="00187106" w:rsidRPr="00EC3C13" w:rsidRDefault="00187106" w:rsidP="00C30737">
      <w:pPr>
        <w:pStyle w:val="a3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>ข้อ 2 ระเบียบนี้ให้ใช้บังคับตั้งแต่วันถัดจากวันที่ประกาศเป็นต้นไป</w:t>
      </w:r>
    </w:p>
    <w:p w14:paraId="7E7C8FB8" w14:textId="139CABAA" w:rsidR="00187106" w:rsidRPr="00EC3C13" w:rsidRDefault="00187106" w:rsidP="00C30737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>ข้อ 3</w:t>
      </w:r>
      <w:r w:rsidRPr="00EC3C13">
        <w:rPr>
          <w:rFonts w:ascii="Leelawadee UI Semilight" w:hAnsi="Leelawadee UI Semilight" w:cs="Leelawadee UI Semilight"/>
          <w:szCs w:val="22"/>
        </w:rPr>
        <w:t xml:space="preserve"> </w:t>
      </w:r>
      <w:r w:rsidRPr="00EC3C13">
        <w:rPr>
          <w:rFonts w:ascii="Leelawadee UI Semilight" w:hAnsi="Leelawadee UI Semilight" w:cs="Leelawadee UI Semilight"/>
          <w:szCs w:val="22"/>
          <w:cs/>
        </w:rPr>
        <w:t>ให้ยกเลิกระเบียบสหกรณ์ออมทรัพย์ข้าราชการกระทรวงศึกษาธิการจังหวัดตาก จำกัด ว่าด้วย</w:t>
      </w:r>
      <w:r w:rsidR="00C30737"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การสรรหาคณะกรรมการดำเนินการ พ</w:t>
      </w:r>
      <w:r w:rsidRPr="00EC3C13">
        <w:rPr>
          <w:rFonts w:ascii="Leelawadee UI Semilight" w:hAnsi="Leelawadee UI Semilight" w:cs="Leelawadee UI Semilight"/>
          <w:szCs w:val="22"/>
        </w:rPr>
        <w:t>.</w:t>
      </w:r>
      <w:r w:rsidRPr="00EC3C13">
        <w:rPr>
          <w:rFonts w:ascii="Leelawadee UI Semilight" w:hAnsi="Leelawadee UI Semilight" w:cs="Leelawadee UI Semilight"/>
          <w:szCs w:val="22"/>
          <w:cs/>
        </w:rPr>
        <w:t>ศ. 256</w:t>
      </w:r>
      <w:r w:rsidR="00270E8C">
        <w:rPr>
          <w:rFonts w:ascii="Leelawadee UI Semilight" w:hAnsi="Leelawadee UI Semilight" w:cs="Leelawadee UI Semilight" w:hint="cs"/>
          <w:szCs w:val="22"/>
          <w:cs/>
        </w:rPr>
        <w:t xml:space="preserve">2 </w:t>
      </w:r>
      <w:r w:rsidR="00C30737"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="00C30737"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ระเบียบสหกรณ์ออมทรัพย์ข้าราชการกระทรวงศึกษาธิการจังหวัดตาก จำกัด</w:t>
      </w:r>
      <w:r w:rsidR="00C30737">
        <w:rPr>
          <w:rFonts w:ascii="Leelawadee UI Semilight" w:eastAsia="Calibri" w:hAnsi="Leelawadee UI Semilight" w:cs="Leelawadee UI Semilight"/>
          <w:sz w:val="22"/>
          <w:szCs w:val="22"/>
        </w:rPr>
        <w:t xml:space="preserve"> </w:t>
      </w:r>
      <w:r w:rsidR="00C30737"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ว่าด้วย การสรรหากรรมการดำเนินการ พ.ศ. 2562 แก้ไขเพิ่มเติม (ฉบับที่ 1) พ.ศ. 2563</w:t>
      </w:r>
      <w:r w:rsidR="00C30737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      </w:t>
      </w:r>
      <w:r w:rsidR="00C30737">
        <w:rPr>
          <w:rFonts w:ascii="Leelawadee UI Semilight" w:eastAsia="Calibri" w:hAnsi="Leelawadee UI Semilight" w:cs="Leelawadee UI Semilight"/>
          <w:sz w:val="22"/>
          <w:szCs w:val="22"/>
        </w:rPr>
        <w:t xml:space="preserve"> </w:t>
      </w:r>
      <w:r w:rsidR="00C30737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ลงวันที่ 14 กันยายน 2563 </w:t>
      </w:r>
      <w:r w:rsidR="00C30737" w:rsidRPr="00D05FC6">
        <w:rPr>
          <w:rFonts w:ascii="Leelawadee UI Semilight" w:hAnsi="Leelawadee UI Semilight" w:cs="Leelawadee UI Semilight"/>
          <w:szCs w:val="24"/>
          <w:cs/>
        </w:rPr>
        <w:t>ระเบียบสหกรณ์ออมทรัพย์ข้าราชการกระทรวงศึกษาธิการจังหวัดตาก จำกัด</w:t>
      </w:r>
      <w:r w:rsidR="00C30737">
        <w:rPr>
          <w:rFonts w:ascii="Leelawadee UI Semilight" w:hAnsi="Leelawadee UI Semilight" w:cs="Leelawadee UI Semilight"/>
          <w:szCs w:val="24"/>
        </w:rPr>
        <w:t xml:space="preserve"> </w:t>
      </w:r>
      <w:r w:rsidR="00C30737" w:rsidRPr="00D05FC6">
        <w:rPr>
          <w:rFonts w:ascii="Leelawadee UI Semilight" w:hAnsi="Leelawadee UI Semilight" w:cs="Leelawadee UI Semilight"/>
          <w:szCs w:val="24"/>
          <w:cs/>
        </w:rPr>
        <w:t xml:space="preserve">ว่าด้วย </w:t>
      </w:r>
      <w:r w:rsidR="00C30737" w:rsidRPr="00BB4860">
        <w:rPr>
          <w:rFonts w:ascii="Leelawadee UI Semilight" w:hAnsi="Leelawadee UI Semilight" w:cs="Leelawadee UI Semilight"/>
          <w:szCs w:val="24"/>
          <w:cs/>
        </w:rPr>
        <w:t xml:space="preserve">การสรรหากรรมการดำเนินการ พ.ศ. 2562 แก้ไขเพิ่มเติม (ฉบับที่ </w:t>
      </w:r>
      <w:r w:rsidR="00C30737">
        <w:rPr>
          <w:rFonts w:ascii="Leelawadee UI Semilight" w:hAnsi="Leelawadee UI Semilight" w:cs="Leelawadee UI Semilight" w:hint="cs"/>
          <w:szCs w:val="24"/>
          <w:cs/>
        </w:rPr>
        <w:t>2</w:t>
      </w:r>
      <w:r w:rsidR="00C30737" w:rsidRPr="00BB4860">
        <w:rPr>
          <w:rFonts w:ascii="Leelawadee UI Semilight" w:hAnsi="Leelawadee UI Semilight" w:cs="Leelawadee UI Semilight"/>
          <w:szCs w:val="24"/>
          <w:cs/>
        </w:rPr>
        <w:t xml:space="preserve">) พ.ศ. </w:t>
      </w:r>
      <w:r w:rsidR="00C30737">
        <w:rPr>
          <w:rFonts w:ascii="Leelawadee UI Semilight" w:hAnsi="Leelawadee UI Semilight" w:cs="Leelawadee UI Semilight" w:hint="cs"/>
          <w:szCs w:val="24"/>
          <w:cs/>
        </w:rPr>
        <w:t xml:space="preserve">2565 ลงวันที่         11 กุมภาพันธ์ 2565 </w:t>
      </w:r>
      <w:r w:rsidR="00C30737">
        <w:rPr>
          <w:rFonts w:ascii="Leelawadee UI Semilight" w:hAnsi="Leelawadee UI Semilight" w:cs="Leelawadee UI Semilight" w:hint="cs"/>
          <w:szCs w:val="22"/>
          <w:cs/>
        </w:rPr>
        <w:t>และ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บรรดาระเบียบ ประกาศ คำสั่ง มติที่ประชุมคณะกรรมการดำเนินการหรือข้อตกลงอื่นใดซึ่งขัดหรือแย้งกับระเบียบนี้ ให้ใช้บังคับเท่าที่ไม่ขัดหรือแย้งกับระเบียบนี้แทน</w:t>
      </w:r>
    </w:p>
    <w:p w14:paraId="0BA27258" w14:textId="631ABB9F" w:rsidR="00187106" w:rsidRPr="00EC3C13" w:rsidRDefault="00187106" w:rsidP="00187106">
      <w:pPr>
        <w:pStyle w:val="a3"/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>ข้อ 4 ในระเบียบนี้</w:t>
      </w:r>
    </w:p>
    <w:p w14:paraId="72094E0B" w14:textId="77777777" w:rsidR="00187106" w:rsidRPr="00EC3C13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037B0A">
        <w:rPr>
          <w:rFonts w:ascii="Angsana New" w:hAnsi="Angsana New" w:cs="Angsana New" w:hint="cs"/>
          <w:szCs w:val="22"/>
          <w:cs/>
        </w:rPr>
        <w:t>“</w:t>
      </w:r>
      <w:r w:rsidRPr="00EC3C13">
        <w:rPr>
          <w:rFonts w:ascii="Leelawadee UI Semilight" w:hAnsi="Leelawadee UI Semilight" w:cs="Leelawadee UI Semilight"/>
          <w:szCs w:val="22"/>
          <w:cs/>
        </w:rPr>
        <w:t>สหกรณ์</w:t>
      </w:r>
      <w:r w:rsidRPr="00037B0A">
        <w:rPr>
          <w:rFonts w:ascii="Angsana New" w:hAnsi="Angsana New" w:cs="Angsana New" w:hint="cs"/>
          <w:szCs w:val="22"/>
          <w:cs/>
        </w:rPr>
        <w:t>”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หมายความว่า สหกรณ์ออมทรัพย์ข้าราชการกระทรวงศึกษาธิการจังหวัดตาก จำกัด</w:t>
      </w:r>
    </w:p>
    <w:p w14:paraId="6A03DF0D" w14:textId="77777777" w:rsidR="00187106" w:rsidRPr="00EC3C13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  <w:r w:rsidRPr="00037B0A">
        <w:rPr>
          <w:rFonts w:ascii="Angsana New" w:hAnsi="Angsana New" w:cs="Angsana New" w:hint="cs"/>
          <w:szCs w:val="22"/>
          <w:cs/>
        </w:rPr>
        <w:t>“</w:t>
      </w:r>
      <w:r w:rsidRPr="00EC3C13">
        <w:rPr>
          <w:rFonts w:ascii="Leelawadee UI Semilight" w:hAnsi="Leelawadee UI Semilight" w:cs="Leelawadee UI Semilight"/>
          <w:szCs w:val="22"/>
          <w:cs/>
        </w:rPr>
        <w:t>สมาชิก</w:t>
      </w:r>
      <w:r w:rsidRPr="00037B0A">
        <w:rPr>
          <w:rFonts w:ascii="Angsana New" w:hAnsi="Angsana New" w:cs="Angsana New" w:hint="cs"/>
          <w:szCs w:val="22"/>
          <w:cs/>
        </w:rPr>
        <w:t>”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หมายความว่า สมาชิกสหกรณ์ออมทรัพย์ข้าราชการกระทรวงศึกษาธิการจังหวัดตาก จำกัด แต่ไม่รวมถึงสมาชิกสมทบสหกรณ์ออมทรัพย์ข้าราชการกระทรวงศึกษาธิการจังหวัดตาก จำกัด</w:t>
      </w:r>
    </w:p>
    <w:p w14:paraId="3190D4A8" w14:textId="77777777" w:rsidR="00187106" w:rsidRPr="00EC3C13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  <w:r w:rsidRPr="00037B0A">
        <w:rPr>
          <w:rFonts w:ascii="Angsana New" w:hAnsi="Angsana New" w:cs="Angsana New" w:hint="cs"/>
          <w:szCs w:val="22"/>
          <w:cs/>
        </w:rPr>
        <w:t>“</w:t>
      </w:r>
      <w:r w:rsidRPr="00EC3C13">
        <w:rPr>
          <w:rFonts w:ascii="Leelawadee UI Semilight" w:hAnsi="Leelawadee UI Semilight" w:cs="Leelawadee UI Semilight"/>
          <w:szCs w:val="22"/>
          <w:cs/>
        </w:rPr>
        <w:t>คณะกรรมการ</w:t>
      </w:r>
      <w:r w:rsidRPr="00037B0A">
        <w:rPr>
          <w:rFonts w:ascii="Angsana New" w:hAnsi="Angsana New" w:cs="Angsana New" w:hint="cs"/>
          <w:szCs w:val="22"/>
          <w:cs/>
        </w:rPr>
        <w:t>”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หมายความว่า คณะกรรมการดำเนินการสหกรณ์ออมทรัพย์ข้าราชการกระทรวงศึกษาธิการจังหวัดตาก จำกัด</w:t>
      </w:r>
    </w:p>
    <w:p w14:paraId="1C3B1031" w14:textId="77777777" w:rsidR="00187106" w:rsidRPr="00EC3C13" w:rsidRDefault="00187106" w:rsidP="00187106">
      <w:pPr>
        <w:pStyle w:val="a3"/>
        <w:tabs>
          <w:tab w:val="left" w:pos="1134"/>
        </w:tabs>
        <w:ind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  <w:r w:rsidRPr="00037B0A">
        <w:rPr>
          <w:rFonts w:ascii="Angsana New" w:hAnsi="Angsana New" w:cs="Angsana New" w:hint="cs"/>
          <w:szCs w:val="22"/>
          <w:cs/>
        </w:rPr>
        <w:t>“</w:t>
      </w:r>
      <w:r w:rsidRPr="00EC3C13">
        <w:rPr>
          <w:rFonts w:ascii="Leelawadee UI Semilight" w:hAnsi="Leelawadee UI Semilight" w:cs="Leelawadee UI Semilight"/>
          <w:szCs w:val="22"/>
          <w:cs/>
        </w:rPr>
        <w:t>ประธานกรรมการ</w:t>
      </w:r>
      <w:r w:rsidRPr="00037B0A">
        <w:rPr>
          <w:rFonts w:ascii="Angsana New" w:hAnsi="Angsana New" w:cs="Angsana New" w:hint="cs"/>
          <w:szCs w:val="22"/>
          <w:cs/>
        </w:rPr>
        <w:t>”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หมายความว่า ประธานกรรมการดำเนินการสหกรณ์ออมทรัพย์ข้าราชการกระทรวงศึกษาธิการจังหวัดตาก จำกัด</w:t>
      </w:r>
    </w:p>
    <w:p w14:paraId="20E8F581" w14:textId="77777777" w:rsidR="00187106" w:rsidRPr="00EC3C13" w:rsidRDefault="00187106" w:rsidP="00187106">
      <w:pPr>
        <w:pStyle w:val="a3"/>
        <w:tabs>
          <w:tab w:val="left" w:pos="1134"/>
        </w:tabs>
        <w:ind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037B0A">
        <w:rPr>
          <w:rFonts w:ascii="Angsana New" w:hAnsi="Angsana New" w:cs="Angsana New" w:hint="cs"/>
          <w:szCs w:val="22"/>
          <w:cs/>
        </w:rPr>
        <w:t>“</w:t>
      </w:r>
      <w:r w:rsidRPr="00EC3C13">
        <w:rPr>
          <w:rFonts w:ascii="Leelawadee UI Semilight" w:hAnsi="Leelawadee UI Semilight" w:cs="Leelawadee UI Semilight"/>
          <w:szCs w:val="22"/>
          <w:cs/>
        </w:rPr>
        <w:t>กรรมการ</w:t>
      </w:r>
      <w:r w:rsidRPr="00037B0A">
        <w:rPr>
          <w:rFonts w:ascii="Angsana New" w:hAnsi="Angsana New" w:cs="Angsana New" w:hint="cs"/>
          <w:szCs w:val="22"/>
          <w:cs/>
        </w:rPr>
        <w:t>”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หมายความว่า กรรมการดำเนินการสหกรณ์ออมทรัพย์ข้าราชการกระทรวงศึกษาธิการจังหวัดตาก จำกัด</w:t>
      </w:r>
    </w:p>
    <w:p w14:paraId="241F1734" w14:textId="67A2424C" w:rsidR="00187106" w:rsidRPr="00D326EB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037B0A">
        <w:rPr>
          <w:rFonts w:ascii="Angsana New" w:hAnsi="Angsana New" w:cs="Angsana New" w:hint="cs"/>
          <w:szCs w:val="22"/>
          <w:cs/>
        </w:rPr>
        <w:t>“</w:t>
      </w:r>
      <w:r w:rsidRPr="00EC3C13">
        <w:rPr>
          <w:rFonts w:ascii="Leelawadee UI Semilight" w:hAnsi="Leelawadee UI Semilight" w:cs="Leelawadee UI Semilight"/>
          <w:szCs w:val="22"/>
          <w:cs/>
        </w:rPr>
        <w:t>หน่วย</w:t>
      </w:r>
      <w:r w:rsidRPr="00037B0A">
        <w:rPr>
          <w:rFonts w:ascii="Angsana New" w:hAnsi="Angsana New" w:cs="Angsana New" w:hint="cs"/>
          <w:szCs w:val="22"/>
          <w:cs/>
        </w:rPr>
        <w:t>”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หมายความว่า </w:t>
      </w:r>
      <w:r w:rsidR="00D326EB">
        <w:rPr>
          <w:rFonts w:ascii="Leelawadee UI Semilight" w:hAnsi="Leelawadee UI Semilight" w:cs="Leelawadee UI Semilight" w:hint="cs"/>
          <w:szCs w:val="22"/>
          <w:cs/>
        </w:rPr>
        <w:t>เขตพื้นที่หรือหน่วยที่กำหนดให้สมาชิกสังกัด</w:t>
      </w:r>
    </w:p>
    <w:p w14:paraId="57C9E85A" w14:textId="2716B4AA" w:rsidR="00187106" w:rsidRPr="00EC3C13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037B0A">
        <w:rPr>
          <w:rFonts w:ascii="Angsana New" w:hAnsi="Angsana New" w:cs="Angsana New" w:hint="cs"/>
          <w:szCs w:val="22"/>
          <w:cs/>
        </w:rPr>
        <w:t>“</w:t>
      </w:r>
      <w:r w:rsidRPr="00EC3C13">
        <w:rPr>
          <w:rFonts w:ascii="Leelawadee UI Semilight" w:hAnsi="Leelawadee UI Semilight" w:cs="Leelawadee UI Semilight"/>
          <w:szCs w:val="22"/>
          <w:cs/>
        </w:rPr>
        <w:t>หน่วยสรรหา</w:t>
      </w:r>
      <w:r w:rsidRPr="00037B0A">
        <w:rPr>
          <w:rFonts w:ascii="Angsana New" w:hAnsi="Angsana New" w:cs="Angsana New" w:hint="cs"/>
          <w:szCs w:val="22"/>
          <w:cs/>
        </w:rPr>
        <w:t>”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หมายความว่า สถานที่ที่สหกรณ์กำหนดให้สมาชิก</w:t>
      </w:r>
      <w:r w:rsidR="00D326EB">
        <w:rPr>
          <w:rFonts w:ascii="Leelawadee UI Semilight" w:hAnsi="Leelawadee UI Semilight" w:cs="Leelawadee UI Semilight" w:hint="cs"/>
          <w:szCs w:val="22"/>
          <w:cs/>
        </w:rPr>
        <w:t>ผู้</w:t>
      </w:r>
      <w:r w:rsidRPr="00EC3C13">
        <w:rPr>
          <w:rFonts w:ascii="Leelawadee UI Semilight" w:hAnsi="Leelawadee UI Semilight" w:cs="Leelawadee UI Semilight"/>
          <w:szCs w:val="22"/>
          <w:cs/>
        </w:rPr>
        <w:t>มีสิทธิเลือกตั้ง</w:t>
      </w:r>
      <w:r w:rsidR="00D326EB"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Pr="00EC3C13">
        <w:rPr>
          <w:rFonts w:ascii="Leelawadee UI Semilight" w:hAnsi="Leelawadee UI Semilight" w:cs="Leelawadee UI Semilight"/>
          <w:szCs w:val="22"/>
          <w:cs/>
        </w:rPr>
        <w:t>ลงคะแนนสรรหากรรมการ</w:t>
      </w:r>
      <w:r w:rsidR="00D326EB">
        <w:rPr>
          <w:rFonts w:ascii="Leelawadee UI Semilight" w:hAnsi="Leelawadee UI Semilight" w:cs="Leelawadee UI Semilight" w:hint="cs"/>
          <w:szCs w:val="22"/>
          <w:cs/>
        </w:rPr>
        <w:t>ประจำหน่วย</w:t>
      </w:r>
    </w:p>
    <w:p w14:paraId="77E3A2F4" w14:textId="77777777" w:rsidR="00187106" w:rsidRPr="00EC3C13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037B0A">
        <w:rPr>
          <w:rFonts w:ascii="Angsana New" w:hAnsi="Angsana New" w:cs="Angsana New" w:hint="cs"/>
          <w:szCs w:val="22"/>
          <w:cs/>
        </w:rPr>
        <w:t>“</w:t>
      </w:r>
      <w:r w:rsidRPr="00EC3C13">
        <w:rPr>
          <w:rFonts w:ascii="Leelawadee UI Semilight" w:hAnsi="Leelawadee UI Semilight" w:cs="Leelawadee UI Semilight"/>
          <w:szCs w:val="22"/>
          <w:cs/>
        </w:rPr>
        <w:t>คณะอนุกรรมการสรรหา</w:t>
      </w:r>
      <w:r w:rsidRPr="00037B0A">
        <w:rPr>
          <w:rFonts w:ascii="Angsana New" w:hAnsi="Angsana New" w:cs="Angsana New" w:hint="cs"/>
          <w:szCs w:val="22"/>
          <w:cs/>
        </w:rPr>
        <w:t>”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หมายความหมายว่า คณะอนุกรรมการสรรหาคณะกรรมการสหกรณ์ออมทรัพย์ข้าราชการกระทรวงศึกษาธิการจังหวัดตาก จำกัด</w:t>
      </w:r>
    </w:p>
    <w:p w14:paraId="72EF57CF" w14:textId="77777777" w:rsidR="00187106" w:rsidRPr="00EC3C13" w:rsidRDefault="00187106" w:rsidP="00187106">
      <w:pPr>
        <w:pStyle w:val="a3"/>
        <w:tabs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63089310" w14:textId="77777777" w:rsidR="00187106" w:rsidRPr="00EC3C13" w:rsidRDefault="00187106" w:rsidP="00187106">
      <w:pPr>
        <w:pStyle w:val="a3"/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หมวด 1</w:t>
      </w:r>
    </w:p>
    <w:p w14:paraId="5AFEB82F" w14:textId="77777777" w:rsidR="00187106" w:rsidRPr="00EC3C13" w:rsidRDefault="00187106" w:rsidP="00187106">
      <w:pPr>
        <w:pStyle w:val="a3"/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สัดส่วนของกรรมการและประเภทของการสรรหา</w:t>
      </w:r>
    </w:p>
    <w:p w14:paraId="78ECC813" w14:textId="77777777" w:rsidR="00187106" w:rsidRPr="00EC3C13" w:rsidRDefault="00187106" w:rsidP="00187106">
      <w:pPr>
        <w:pStyle w:val="a3"/>
        <w:jc w:val="center"/>
        <w:rPr>
          <w:rFonts w:ascii="Leelawadee UI Semilight" w:hAnsi="Leelawadee UI Semilight" w:cs="Leelawadee UI Semilight"/>
          <w:szCs w:val="22"/>
        </w:rPr>
      </w:pPr>
    </w:p>
    <w:p w14:paraId="2EC47B69" w14:textId="746D9383" w:rsidR="00187106" w:rsidRPr="00EC3C13" w:rsidRDefault="00187106" w:rsidP="00187106">
      <w:pPr>
        <w:pStyle w:val="a3"/>
        <w:ind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>ข้อ 5 คณะกรรมการมีจำนวน 15 คน ประกอบด้วย ประธานกรรมการ 1 คนและกรรมการอื่น 14 คน</w:t>
      </w:r>
    </w:p>
    <w:p w14:paraId="42BF4462" w14:textId="2AC0F756" w:rsidR="00187106" w:rsidRPr="00EC3C13" w:rsidRDefault="00187106" w:rsidP="00187106">
      <w:pPr>
        <w:pStyle w:val="a3"/>
        <w:ind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>ข้อ 6</w:t>
      </w:r>
      <w:r w:rsidRPr="00EC3C13">
        <w:rPr>
          <w:rFonts w:ascii="Leelawadee UI Semilight" w:hAnsi="Leelawadee UI Semilight" w:cs="Leelawadee UI Semilight"/>
          <w:szCs w:val="22"/>
        </w:rPr>
        <w:t xml:space="preserve"> </w:t>
      </w:r>
      <w:r w:rsidRPr="00EC3C13">
        <w:rPr>
          <w:rFonts w:ascii="Leelawadee UI Semilight" w:hAnsi="Leelawadee UI Semilight" w:cs="Leelawadee UI Semilight"/>
          <w:szCs w:val="22"/>
          <w:cs/>
        </w:rPr>
        <w:t>การสรรหาคณะกรรมการ แบ่งออกเป็น 2 ประเภท ดังนี้</w:t>
      </w:r>
    </w:p>
    <w:p w14:paraId="3EAF4A41" w14:textId="6ECFE166" w:rsidR="00187106" w:rsidRPr="00EC3C13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 xml:space="preserve">(1) สรรหาประธานกรรมการ </w:t>
      </w:r>
      <w:r w:rsidR="003372D9">
        <w:rPr>
          <w:rFonts w:ascii="Leelawadee UI Semilight" w:hAnsi="Leelawadee UI Semilight" w:cs="Leelawadee UI Semilight" w:hint="cs"/>
          <w:szCs w:val="22"/>
          <w:cs/>
        </w:rPr>
        <w:t>โดย</w:t>
      </w:r>
      <w:r w:rsidRPr="00EC3C13">
        <w:rPr>
          <w:rFonts w:ascii="Leelawadee UI Semilight" w:hAnsi="Leelawadee UI Semilight" w:cs="Leelawadee UI Semilight"/>
          <w:szCs w:val="22"/>
          <w:cs/>
        </w:rPr>
        <w:t>สรรหาจากสมาชิกทุกคนทุกหน่วย</w:t>
      </w:r>
    </w:p>
    <w:p w14:paraId="3B2DCB0D" w14:textId="54F9DB2B" w:rsidR="00187106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 xml:space="preserve">(2) สรรหากรรมการ </w:t>
      </w:r>
      <w:r w:rsidR="003372D9">
        <w:rPr>
          <w:rFonts w:ascii="Leelawadee UI Semilight" w:hAnsi="Leelawadee UI Semilight" w:cs="Leelawadee UI Semilight" w:hint="cs"/>
          <w:szCs w:val="22"/>
          <w:cs/>
        </w:rPr>
        <w:t>โดย</w:t>
      </w:r>
      <w:r w:rsidRPr="00EC3C13">
        <w:rPr>
          <w:rFonts w:ascii="Leelawadee UI Semilight" w:hAnsi="Leelawadee UI Semilight" w:cs="Leelawadee UI Semilight"/>
          <w:szCs w:val="22"/>
          <w:cs/>
        </w:rPr>
        <w:t>สรรหาจากสมาชิกของแต่ละหน่วย หน่วยละ 1 คน</w:t>
      </w:r>
      <w:r w:rsidRPr="00EC3C13">
        <w:rPr>
          <w:rFonts w:ascii="Leelawadee UI Semilight" w:hAnsi="Leelawadee UI Semilight" w:cs="Leelawadee UI Semilight"/>
          <w:szCs w:val="22"/>
        </w:rPr>
        <w:t xml:space="preserve"> </w:t>
      </w:r>
    </w:p>
    <w:p w14:paraId="66D3839E" w14:textId="65B3A948" w:rsidR="00187106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387224A5" w14:textId="0DF4A097" w:rsidR="00CD2DB6" w:rsidRDefault="00CD2DB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7CC181BD" w14:textId="269B3B67" w:rsidR="00CD2DB6" w:rsidRDefault="00CD2DB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2C42AF1E" w14:textId="1544DD6E" w:rsidR="00CD2DB6" w:rsidRDefault="00CD2DB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0DEF7C09" w14:textId="37762C27" w:rsidR="00CD2DB6" w:rsidRDefault="00CD2DB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5B6D32B1" w14:textId="77777777" w:rsidR="00187106" w:rsidRPr="00EC3C13" w:rsidRDefault="00187106" w:rsidP="00187106">
      <w:pPr>
        <w:pStyle w:val="a3"/>
        <w:tabs>
          <w:tab w:val="left" w:pos="993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หมวด 2</w:t>
      </w:r>
    </w:p>
    <w:p w14:paraId="073E9888" w14:textId="77777777" w:rsidR="00187106" w:rsidRPr="00EC3C13" w:rsidRDefault="00187106" w:rsidP="00187106">
      <w:pPr>
        <w:pStyle w:val="a3"/>
        <w:tabs>
          <w:tab w:val="left" w:pos="993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การสมัครรับการสรรหาเป็นกรรมการดำเนินการ</w:t>
      </w:r>
    </w:p>
    <w:p w14:paraId="076E3FEC" w14:textId="77777777" w:rsidR="00187106" w:rsidRPr="00EC3C13" w:rsidRDefault="00187106" w:rsidP="00187106">
      <w:pPr>
        <w:pStyle w:val="a3"/>
        <w:tabs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2B970226" w14:textId="47DD63B3" w:rsidR="00187106" w:rsidRPr="00CD2DB6" w:rsidRDefault="00187106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/>
          <w:szCs w:val="22"/>
          <w:cs/>
        </w:rPr>
        <w:t>ข้อ 7 ให้สหกรณ์ประกาศรับสมัครสมาชิก</w:t>
      </w:r>
      <w:r w:rsidR="003372D9" w:rsidRPr="00CD2DB6">
        <w:rPr>
          <w:rFonts w:ascii="Leelawadee UI Semilight" w:hAnsi="Leelawadee UI Semilight" w:cs="Leelawadee UI Semilight" w:hint="cs"/>
          <w:szCs w:val="22"/>
          <w:cs/>
        </w:rPr>
        <w:t>และดำเนินการสรรหาเป็นกรรมการ</w:t>
      </w:r>
      <w:r w:rsidRPr="00CD2DB6">
        <w:rPr>
          <w:rFonts w:ascii="Leelawadee UI Semilight" w:hAnsi="Leelawadee UI Semilight" w:cs="Leelawadee UI Semilight"/>
          <w:szCs w:val="22"/>
          <w:cs/>
        </w:rPr>
        <w:t xml:space="preserve">ให้แล้วเสร็จภายในวันที่ </w:t>
      </w:r>
      <w:r w:rsidR="00CD2DB6">
        <w:rPr>
          <w:rFonts w:ascii="Leelawadee UI Semilight" w:hAnsi="Leelawadee UI Semilight" w:cs="Leelawadee UI Semilight" w:hint="cs"/>
          <w:szCs w:val="22"/>
          <w:cs/>
        </w:rPr>
        <w:t xml:space="preserve">        </w:t>
      </w:r>
      <w:r w:rsidRPr="00CD2DB6">
        <w:rPr>
          <w:rFonts w:ascii="Leelawadee UI Semilight" w:hAnsi="Leelawadee UI Semilight" w:cs="Leelawadee UI Semilight"/>
          <w:szCs w:val="22"/>
          <w:cs/>
        </w:rPr>
        <w:t>30 พฤศจิกายน ของทุกปี</w:t>
      </w:r>
      <w:r w:rsidR="003372D9" w:rsidRPr="00CD2DB6">
        <w:rPr>
          <w:rFonts w:ascii="Leelawadee UI Semilight" w:hAnsi="Leelawadee UI Semilight" w:cs="Leelawadee UI Semilight"/>
          <w:szCs w:val="22"/>
        </w:rPr>
        <w:t xml:space="preserve"> </w:t>
      </w:r>
      <w:r w:rsidR="003372D9" w:rsidRPr="00CD2DB6">
        <w:rPr>
          <w:rFonts w:ascii="Leelawadee UI Semilight" w:hAnsi="Leelawadee UI Semilight" w:cs="Leelawadee UI Semilight" w:hint="cs"/>
          <w:szCs w:val="22"/>
          <w:cs/>
        </w:rPr>
        <w:t>โดยให้ดำเนินการ ดังนี้</w:t>
      </w:r>
    </w:p>
    <w:p w14:paraId="02544630" w14:textId="57D2C792" w:rsidR="001C3B8D" w:rsidRPr="00CD2DB6" w:rsidRDefault="001C3B8D" w:rsidP="001C3B8D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CD2DB6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 w:hint="cs"/>
          <w:szCs w:val="22"/>
          <w:cs/>
        </w:rPr>
        <w:t>(1) ประกาศรายชื่อประธานกรรมการและหรือกรรมการที่ยังดำรงตำแหน่ง</w:t>
      </w:r>
    </w:p>
    <w:p w14:paraId="48D07BA5" w14:textId="3CA48231" w:rsidR="001C3B8D" w:rsidRPr="00CD2DB6" w:rsidRDefault="001C3B8D" w:rsidP="001C3B8D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CD2DB6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 w:hint="cs"/>
          <w:szCs w:val="22"/>
          <w:cs/>
        </w:rPr>
        <w:t>(2) ประกาศรายชื่อประธานกรรมการและหรือกรรมการที่พ้นจากตำแหน่ง</w:t>
      </w:r>
    </w:p>
    <w:p w14:paraId="5F5026C4" w14:textId="318BB406" w:rsidR="001C3B8D" w:rsidRPr="00CD2DB6" w:rsidRDefault="001C3B8D" w:rsidP="001C3B8D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CD2DB6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 w:hint="cs"/>
          <w:szCs w:val="22"/>
          <w:cs/>
        </w:rPr>
        <w:t>(3) ประกาศรับสมัครประธานกรรมการ</w:t>
      </w:r>
      <w:r w:rsidR="00790ABE" w:rsidRPr="00CD2DB6">
        <w:rPr>
          <w:rFonts w:ascii="Leelawadee UI Semilight" w:hAnsi="Leelawadee UI Semilight" w:cs="Leelawadee UI Semilight" w:hint="cs"/>
          <w:szCs w:val="22"/>
          <w:cs/>
        </w:rPr>
        <w:t>และ</w:t>
      </w:r>
      <w:r w:rsidRPr="00CD2DB6">
        <w:rPr>
          <w:rFonts w:ascii="Leelawadee UI Semilight" w:hAnsi="Leelawadee UI Semilight" w:cs="Leelawadee UI Semilight" w:hint="cs"/>
          <w:szCs w:val="22"/>
          <w:cs/>
        </w:rPr>
        <w:t xml:space="preserve">หรือกรรมการตามจำนวนที่พ้นจากตำแหน่ง </w:t>
      </w:r>
      <w:r w:rsidR="0084109D" w:rsidRPr="00CD2DB6">
        <w:rPr>
          <w:rFonts w:ascii="Leelawadee UI Semilight" w:hAnsi="Leelawadee UI Semilight" w:cs="Leelawadee UI Semilight" w:hint="cs"/>
          <w:szCs w:val="22"/>
          <w:cs/>
        </w:rPr>
        <w:t>โดย</w:t>
      </w:r>
      <w:r w:rsidRPr="00CD2DB6">
        <w:rPr>
          <w:rFonts w:ascii="Leelawadee UI Semilight" w:hAnsi="Leelawadee UI Semilight" w:cs="Leelawadee UI Semilight" w:hint="cs"/>
          <w:szCs w:val="22"/>
          <w:cs/>
        </w:rPr>
        <w:t>กำหนดวัน เวลาและสถานที่รับสมัครประธานกรรมการ</w:t>
      </w:r>
      <w:r w:rsidR="00790ABE" w:rsidRPr="00CD2DB6">
        <w:rPr>
          <w:rFonts w:ascii="Leelawadee UI Semilight" w:hAnsi="Leelawadee UI Semilight" w:cs="Leelawadee UI Semilight" w:hint="cs"/>
          <w:szCs w:val="22"/>
          <w:cs/>
        </w:rPr>
        <w:t>และ</w:t>
      </w:r>
      <w:r w:rsidRPr="00CD2DB6">
        <w:rPr>
          <w:rFonts w:ascii="Leelawadee UI Semilight" w:hAnsi="Leelawadee UI Semilight" w:cs="Leelawadee UI Semilight" w:hint="cs"/>
          <w:szCs w:val="22"/>
          <w:cs/>
        </w:rPr>
        <w:t>หรือกรรมการที่พ้นจากตำแหน่ง</w:t>
      </w:r>
      <w:r w:rsidR="0084109D" w:rsidRPr="00CD2DB6">
        <w:rPr>
          <w:rFonts w:ascii="Leelawadee UI Semilight" w:hAnsi="Leelawadee UI Semilight" w:cs="Leelawadee UI Semilight" w:hint="cs"/>
          <w:szCs w:val="22"/>
          <w:cs/>
        </w:rPr>
        <w:t xml:space="preserve"> กำหนดหน่วยลงคะแนนสรรหา วันเวลาสถานที่ลงคะแนนสรรหาและกำหนดวันประกาศผลการสรรหา</w:t>
      </w:r>
      <w:r w:rsidR="0084109D" w:rsidRPr="00CD2DB6">
        <w:rPr>
          <w:rFonts w:ascii="Leelawadee UI Semilight" w:hAnsi="Leelawadee UI Semilight" w:cs="Leelawadee UI Semilight"/>
          <w:szCs w:val="22"/>
        </w:rPr>
        <w:t xml:space="preserve"> </w:t>
      </w:r>
    </w:p>
    <w:p w14:paraId="28A07C9C" w14:textId="565FDE3C" w:rsidR="001C3B8D" w:rsidRPr="00CD2DB6" w:rsidRDefault="001C3B8D" w:rsidP="001C3B8D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CD2DB6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 w:hint="cs"/>
          <w:szCs w:val="22"/>
          <w:cs/>
        </w:rPr>
        <w:t>(4) ประกาศรายชื่อผู้มีสิทธิ์เข้ารับ</w:t>
      </w:r>
      <w:r w:rsidR="0084109D" w:rsidRPr="00CD2DB6">
        <w:rPr>
          <w:rFonts w:ascii="Leelawadee UI Semilight" w:hAnsi="Leelawadee UI Semilight" w:cs="Leelawadee UI Semilight" w:hint="cs"/>
          <w:szCs w:val="22"/>
          <w:cs/>
        </w:rPr>
        <w:t>การสรรหาเป็นประธานกรรมการ</w:t>
      </w:r>
      <w:r w:rsidR="00790ABE" w:rsidRPr="00CD2DB6">
        <w:rPr>
          <w:rFonts w:ascii="Leelawadee UI Semilight" w:hAnsi="Leelawadee UI Semilight" w:cs="Leelawadee UI Semilight" w:hint="cs"/>
          <w:szCs w:val="22"/>
          <w:cs/>
        </w:rPr>
        <w:t>และ</w:t>
      </w:r>
      <w:r w:rsidR="0084109D" w:rsidRPr="00CD2DB6">
        <w:rPr>
          <w:rFonts w:ascii="Leelawadee UI Semilight" w:hAnsi="Leelawadee UI Semilight" w:cs="Leelawadee UI Semilight" w:hint="cs"/>
          <w:szCs w:val="22"/>
          <w:cs/>
        </w:rPr>
        <w:t>หรือกรรมการ</w:t>
      </w:r>
    </w:p>
    <w:p w14:paraId="58DC293E" w14:textId="46DED2E3" w:rsidR="0084109D" w:rsidRPr="00CD2DB6" w:rsidRDefault="0084109D" w:rsidP="001C3B8D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CD2DB6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 w:hint="cs"/>
          <w:szCs w:val="22"/>
          <w:cs/>
        </w:rPr>
        <w:t>(5) ประกาศรายชื่อชื่อผู้ถอนการสมัครเข้ารับการสรรหา</w:t>
      </w:r>
    </w:p>
    <w:p w14:paraId="6D4D3BB5" w14:textId="05CBEE03" w:rsidR="0084109D" w:rsidRPr="001C3B8D" w:rsidRDefault="0084109D" w:rsidP="001C3B8D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color w:val="00B050"/>
          <w:szCs w:val="22"/>
          <w:cs/>
        </w:rPr>
      </w:pPr>
      <w:r w:rsidRPr="00CD2DB6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 w:hint="cs"/>
          <w:szCs w:val="22"/>
          <w:cs/>
        </w:rPr>
        <w:t>(6) ประกาศรายชื่อผู้ได้รับการสรรหาเป็นประธานกรรมการ</w:t>
      </w:r>
      <w:r w:rsidR="00790ABE" w:rsidRPr="00CD2DB6">
        <w:rPr>
          <w:rFonts w:ascii="Leelawadee UI Semilight" w:hAnsi="Leelawadee UI Semilight" w:cs="Leelawadee UI Semilight" w:hint="cs"/>
          <w:szCs w:val="22"/>
          <w:cs/>
        </w:rPr>
        <w:t>และ</w:t>
      </w:r>
      <w:r w:rsidRPr="00CD2DB6">
        <w:rPr>
          <w:rFonts w:ascii="Leelawadee UI Semilight" w:hAnsi="Leelawadee UI Semilight" w:cs="Leelawadee UI Semilight" w:hint="cs"/>
          <w:szCs w:val="22"/>
          <w:cs/>
        </w:rPr>
        <w:t>หรือกรรมการ</w:t>
      </w:r>
    </w:p>
    <w:p w14:paraId="631918EF" w14:textId="1346B27B" w:rsidR="00187106" w:rsidRPr="00EC3C13" w:rsidRDefault="00187106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>ข้อ 8 การสมัครเข้ารับการสรรหาเป็นกรรมการ ให้ดำเนินการดังนี้</w:t>
      </w:r>
    </w:p>
    <w:p w14:paraId="54DE765E" w14:textId="00596C7E" w:rsidR="00187106" w:rsidRPr="00EC3C13" w:rsidRDefault="00187106" w:rsidP="00187106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ab/>
        <w:t>(1) การสมัครเข้ารับการสรรหาเป็นประธานกรรมการ ให้ยืนใบสมัครด้วยตนเอง ณ สำนักงานสหกรณ์ พร้อมกับมีสมาชิก</w:t>
      </w:r>
      <w:r w:rsidR="0084109D">
        <w:rPr>
          <w:rFonts w:ascii="Leelawadee UI Semilight" w:hAnsi="Leelawadee UI Semilight" w:cs="Leelawadee UI Semilight" w:hint="cs"/>
          <w:szCs w:val="22"/>
          <w:cs/>
        </w:rPr>
        <w:t>รับรอง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จำนวน 3 คน </w:t>
      </w:r>
    </w:p>
    <w:p w14:paraId="756FE36A" w14:textId="24EB29D6" w:rsidR="00187106" w:rsidRPr="00EC3C13" w:rsidRDefault="00187106" w:rsidP="00187106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ab/>
        <w:t>(2) การสมัครเข้ารับการสรรหาเป็นกรรมการ ให้ยืนใบสมัครด้วยตนเอง ณ สำนักงานสหกรณ์ พร้อมกับมีสมาชิกในหน่วยเดียวกับตน</w:t>
      </w:r>
      <w:r w:rsidR="0084109D">
        <w:rPr>
          <w:rFonts w:ascii="Leelawadee UI Semilight" w:hAnsi="Leelawadee UI Semilight" w:cs="Leelawadee UI Semilight" w:hint="cs"/>
          <w:szCs w:val="22"/>
          <w:cs/>
        </w:rPr>
        <w:t>รับรอง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จำนวน 3 คน </w:t>
      </w:r>
    </w:p>
    <w:p w14:paraId="60744F98" w14:textId="5628D05A" w:rsidR="00187106" w:rsidRPr="00EC3C13" w:rsidRDefault="00187106" w:rsidP="00187106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ab/>
        <w:t>(3) การสมัครเข้ารับการสรรหาเป็นคณะกรรมการ ให้สมัครได้เพียงประเภท</w:t>
      </w:r>
      <w:r w:rsidR="00E87ACC">
        <w:rPr>
          <w:rFonts w:ascii="Leelawadee UI Semilight" w:hAnsi="Leelawadee UI Semilight" w:cs="Leelawadee UI Semilight" w:hint="cs"/>
          <w:szCs w:val="22"/>
          <w:cs/>
        </w:rPr>
        <w:t>ใดประเภทหนึ่ง</w:t>
      </w:r>
      <w:r w:rsidRPr="00EC3C13">
        <w:rPr>
          <w:rFonts w:ascii="Leelawadee UI Semilight" w:hAnsi="Leelawadee UI Semilight" w:cs="Leelawadee UI Semilight"/>
          <w:szCs w:val="22"/>
          <w:cs/>
        </w:rPr>
        <w:t>เท่านั้น</w:t>
      </w:r>
    </w:p>
    <w:p w14:paraId="691E5E3F" w14:textId="77777777" w:rsidR="00187106" w:rsidRPr="00EC3C13" w:rsidRDefault="00187106" w:rsidP="00187106">
      <w:pPr>
        <w:pStyle w:val="a3"/>
        <w:jc w:val="center"/>
        <w:rPr>
          <w:rFonts w:ascii="Leelawadee UI Semilight" w:hAnsi="Leelawadee UI Semilight" w:cs="Leelawadee UI Semilight"/>
          <w:b/>
          <w:bCs/>
          <w:szCs w:val="22"/>
        </w:rPr>
      </w:pPr>
    </w:p>
    <w:p w14:paraId="4D128388" w14:textId="77777777" w:rsidR="00187106" w:rsidRPr="00EC3C13" w:rsidRDefault="00187106" w:rsidP="00187106">
      <w:pPr>
        <w:pStyle w:val="a3"/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หมวด 3</w:t>
      </w:r>
    </w:p>
    <w:p w14:paraId="5A4CE0C8" w14:textId="7BA425F3" w:rsidR="00187106" w:rsidRPr="00EC3C13" w:rsidRDefault="00187106" w:rsidP="00187106">
      <w:pPr>
        <w:pStyle w:val="a3"/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สิทธิเกี่ยวกับการสมัครเข้ารับการสรรหาและการพ้นจากตำแหน่ง</w:t>
      </w:r>
    </w:p>
    <w:p w14:paraId="52583378" w14:textId="77777777" w:rsidR="00187106" w:rsidRPr="00EC3C13" w:rsidRDefault="00187106" w:rsidP="00187106">
      <w:pPr>
        <w:pStyle w:val="a3"/>
        <w:jc w:val="thaiDistribute"/>
        <w:rPr>
          <w:rFonts w:ascii="Leelawadee UI Semilight" w:hAnsi="Leelawadee UI Semilight" w:cs="Leelawadee UI Semilight"/>
          <w:b/>
          <w:bCs/>
          <w:szCs w:val="22"/>
        </w:rPr>
      </w:pPr>
    </w:p>
    <w:p w14:paraId="1CBB6221" w14:textId="1A39D41B" w:rsidR="00187106" w:rsidRPr="00EC3C13" w:rsidRDefault="00187106" w:rsidP="00187106">
      <w:pPr>
        <w:pStyle w:val="a3"/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/>
          <w:szCs w:val="22"/>
          <w:cs/>
        </w:rPr>
        <w:t>ข้อ 9 สมาชิก</w:t>
      </w:r>
      <w:r w:rsidR="00E87ACC" w:rsidRPr="00CD2DB6">
        <w:rPr>
          <w:rFonts w:ascii="Leelawadee UI Semilight" w:hAnsi="Leelawadee UI Semilight" w:cs="Leelawadee UI Semilight" w:hint="cs"/>
          <w:szCs w:val="22"/>
          <w:cs/>
        </w:rPr>
        <w:t xml:space="preserve">ทุกคนมีสิทธิสมัครเข้ารับการสรรหาเป็นกรรมการและมีสิทธิลงคะแนนสรรหากรรมการ </w:t>
      </w:r>
      <w:r w:rsidR="00CD2DB6">
        <w:rPr>
          <w:rFonts w:ascii="Leelawadee UI Semilight" w:hAnsi="Leelawadee UI Semilight" w:cs="Leelawadee UI Semilight" w:hint="cs"/>
          <w:szCs w:val="22"/>
          <w:cs/>
        </w:rPr>
        <w:t xml:space="preserve">     </w:t>
      </w:r>
      <w:r w:rsidRPr="00CD2DB6">
        <w:rPr>
          <w:rFonts w:ascii="Leelawadee UI Semilight" w:hAnsi="Leelawadee UI Semilight" w:cs="Leelawadee UI Semilight"/>
          <w:szCs w:val="22"/>
          <w:cs/>
        </w:rPr>
        <w:t>มีสิทธิลงคะแนนสรรหาและเข้ารับการสรรหาเป็นคณะกรรมการ</w:t>
      </w:r>
    </w:p>
    <w:p w14:paraId="524B621A" w14:textId="4C6AEE61" w:rsidR="00E87ACC" w:rsidRPr="00CD2DB6" w:rsidRDefault="00187106" w:rsidP="00187106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CD2DB6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Pr="00CD2DB6">
        <w:rPr>
          <w:rFonts w:ascii="Leelawadee UI Semilight" w:hAnsi="Leelawadee UI Semilight" w:cs="Leelawadee UI Semilight" w:hint="cs"/>
          <w:sz w:val="24"/>
          <w:szCs w:val="24"/>
          <w:cs/>
        </w:rPr>
        <w:t>10</w:t>
      </w:r>
      <w:r w:rsidRPr="00CD2DB6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Pr="00CD2DB6">
        <w:rPr>
          <w:rFonts w:ascii="Leelawadee UI Semilight" w:hAnsi="Leelawadee UI Semilight" w:cs="Leelawadee UI Semilight" w:hint="cs"/>
          <w:sz w:val="24"/>
          <w:szCs w:val="24"/>
          <w:cs/>
        </w:rPr>
        <w:t>สมาชิกที่มีคุณลักษณะอย่างใดอย่างหนึ่งดังต่อไปนี้ ต้องห้ามใช้สิทธิสมัครเข้ารับการ</w:t>
      </w:r>
      <w:r w:rsidR="00112DCA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</w:t>
      </w:r>
      <w:r w:rsidRPr="00CD2DB6">
        <w:rPr>
          <w:rFonts w:ascii="Leelawadee UI Semilight" w:hAnsi="Leelawadee UI Semilight" w:cs="Leelawadee UI Semilight" w:hint="cs"/>
          <w:sz w:val="24"/>
          <w:szCs w:val="24"/>
          <w:cs/>
        </w:rPr>
        <w:t>สรรหาเป็นคณะกรรมการ</w:t>
      </w:r>
    </w:p>
    <w:p w14:paraId="4D3BB453" w14:textId="71FACB32" w:rsidR="00E87ACC" w:rsidRPr="00CD2DB6" w:rsidRDefault="00E87ACC" w:rsidP="00CD2DB6">
      <w:pPr>
        <w:pStyle w:val="a3"/>
        <w:tabs>
          <w:tab w:val="left" w:pos="1134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D2DB6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CD2DB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(1) </w:t>
      </w:r>
      <w:r w:rsidR="00187106" w:rsidRPr="00CD2DB6">
        <w:rPr>
          <w:rFonts w:ascii="Leelawadee UI Semilight" w:hAnsi="Leelawadee UI Semilight" w:cs="Leelawadee UI Semilight" w:hint="cs"/>
          <w:sz w:val="24"/>
          <w:szCs w:val="24"/>
          <w:cs/>
        </w:rPr>
        <w:t>เคยได้รับโทษจำคุกโดยคำพิพากษาถึงที่สุดให้จำคุกในความผิดเกี่ยวกับทรัพย์ที่กระทำโดยทุจริต</w:t>
      </w:r>
    </w:p>
    <w:p w14:paraId="201C68D1" w14:textId="09DBB858" w:rsidR="00187106" w:rsidRPr="00CD2DB6" w:rsidRDefault="00187106" w:rsidP="00E87ACC">
      <w:pPr>
        <w:pStyle w:val="a3"/>
        <w:ind w:firstLine="1134"/>
        <w:jc w:val="thaiDistribute"/>
        <w:rPr>
          <w:rFonts w:ascii="Leelawadee UI Semilight" w:eastAsia="Calibri" w:hAnsi="Leelawadee UI Semilight" w:cs="Leelawadee UI Semilight"/>
          <w:sz w:val="24"/>
          <w:szCs w:val="24"/>
          <w:cs/>
        </w:rPr>
      </w:pPr>
      <w:r w:rsidRPr="00CD2D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(2) เคยถูกไล่ออก ปลดออก หรือให้ออกจากราชการ องค์กร หน่วยงานของรัฐ หรือเอกชนฐานทุจริตต่อหน้าที่</w:t>
      </w:r>
    </w:p>
    <w:p w14:paraId="7CEDD1D2" w14:textId="77777777" w:rsidR="00187106" w:rsidRPr="00CD2DB6" w:rsidRDefault="00187106" w:rsidP="00E87ACC">
      <w:pPr>
        <w:pStyle w:val="a3"/>
        <w:tabs>
          <w:tab w:val="left" w:pos="1134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D2D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>(3) เคยถูกพ้นจากตำแหน่งประธานกรรมการหรือกรรมการหรือมีคำวินิจฉัยเป็นที่สุดให้พ้นจากตำแหน่งประธานกรรมการหรือกรรมการ ตามคำสั่งนายทะเบียนสหกรณ์</w:t>
      </w:r>
    </w:p>
    <w:p w14:paraId="4A975276" w14:textId="77777777" w:rsidR="00187106" w:rsidRPr="00CD2DB6" w:rsidRDefault="00187106" w:rsidP="00E87ACC">
      <w:pPr>
        <w:pStyle w:val="a3"/>
        <w:tabs>
          <w:tab w:val="left" w:pos="1134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D2DB6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CD2D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(4) เคยถูกที่ประชุมใหญ่มีมติให้ถอดถอนจากตำแหน่งประธานกรรมการหรือกรรมการเพราะเหตุทุจริตต่อหน้าที่</w:t>
      </w:r>
    </w:p>
    <w:p w14:paraId="2A43455F" w14:textId="2A7F6AC8" w:rsidR="00187106" w:rsidRPr="00CD2DB6" w:rsidRDefault="00187106" w:rsidP="00E87ACC">
      <w:pPr>
        <w:pStyle w:val="a3"/>
        <w:tabs>
          <w:tab w:val="left" w:pos="1134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D2DB6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CD2D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(5) เคยผิดนัดการชำระค่างวดชำระหนี้ไม่ว่าต้นเงินหรือดอกเบี้ย ในระยะเวลา 2 ปีทางบัญชีนับแต่ปีที่ผิดนัดถึงปีที่เลือกตั้งประธานกรรมการหรือกรรมการ เว้นแต่การผิดนัดนั้น มิได้เกิดขึ้นจากการกระทำของตนเอง</w:t>
      </w:r>
    </w:p>
    <w:p w14:paraId="71C91271" w14:textId="77777777" w:rsidR="00187106" w:rsidRPr="00CD2DB6" w:rsidRDefault="00187106" w:rsidP="00E87ACC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D2DB6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CD2D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(6)</w:t>
      </w:r>
      <w:r w:rsidRPr="00CD2DB6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CD2D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เคยผิดนัดชำระเงินต้นหรือดอกเบี้ยเกินกว่าเก้าสิบวัน กับนิติบุคคลที่เป็นสมาชิกของบริษัทข้อมูลเครดิตตามกฎหมายว่าด้วยการประกอบธุรกิจข้อมูลเครดิตในระยะเวลาสองปีนับแต่วันผิดนัดถึงวันที่เลือกตั้งประธานกรรมการหรือกรรมการ</w:t>
      </w:r>
    </w:p>
    <w:p w14:paraId="49D57D73" w14:textId="77777777" w:rsidR="00187106" w:rsidRPr="00CD2DB6" w:rsidRDefault="00187106" w:rsidP="00E87ACC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D2DB6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CD2D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(7) ผู้ซึ่งเป็นเจ้าหน้าที่สหกรณ์นี้</w:t>
      </w:r>
    </w:p>
    <w:p w14:paraId="1E3A7D1F" w14:textId="77777777" w:rsidR="00187106" w:rsidRPr="00CD2DB6" w:rsidRDefault="00187106" w:rsidP="00E87ACC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D2DB6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CD2D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(8) เป็นสมาชิกสหกรณ์ก่อนวันประกาศรับสมัครการสรรหาไม่ถึง 1 ปี</w:t>
      </w:r>
    </w:p>
    <w:p w14:paraId="44DEC7A8" w14:textId="77777777" w:rsidR="00187106" w:rsidRPr="00CD2DB6" w:rsidRDefault="00187106" w:rsidP="00E87ACC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D2DB6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CD2D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(9) ไม่ได้ปฏิบัติหน้าที่อยู่ในจังหวัดตาก</w:t>
      </w:r>
    </w:p>
    <w:p w14:paraId="6E45E031" w14:textId="753051B8" w:rsidR="00187106" w:rsidRDefault="00187106" w:rsidP="00E87ACC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color w:val="FF0000"/>
          <w:szCs w:val="22"/>
        </w:rPr>
      </w:pPr>
      <w:r w:rsidRPr="00CD2DB6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CD2D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(10) มีคุณสมบัติไม่เป็นไปตามประกาศที่สหกรณ์กำหนด</w:t>
      </w:r>
    </w:p>
    <w:p w14:paraId="45AF63AF" w14:textId="378AC4DC" w:rsidR="00187106" w:rsidRPr="00EC3C13" w:rsidRDefault="00187106" w:rsidP="00CE685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>ข้อ 11 คณะกรรมการ ต้องพ้นหรือว่างลงจากตำแหน่งด้วยเหตุตาม</w:t>
      </w:r>
      <w:r w:rsidR="00CE6856">
        <w:rPr>
          <w:rFonts w:ascii="Leelawadee UI Semilight" w:hAnsi="Leelawadee UI Semilight" w:cs="Leelawadee UI Semilight" w:hint="cs"/>
          <w:szCs w:val="22"/>
          <w:cs/>
        </w:rPr>
        <w:t>ความมใน</w:t>
      </w:r>
      <w:r w:rsidRPr="00EC3C13">
        <w:rPr>
          <w:rFonts w:ascii="Leelawadee UI Semilight" w:hAnsi="Leelawadee UI Semilight" w:cs="Leelawadee UI Semilight"/>
          <w:szCs w:val="22"/>
          <w:cs/>
        </w:rPr>
        <w:t>ข้อ 76 แห่งข้อบังคับสหกรณ์</w:t>
      </w:r>
    </w:p>
    <w:p w14:paraId="4BAA4303" w14:textId="103275E6" w:rsidR="00112DCA" w:rsidRDefault="00187106" w:rsidP="00112DCA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</w:p>
    <w:p w14:paraId="7AE1A848" w14:textId="77777777" w:rsidR="00F8584F" w:rsidRDefault="00F8584F" w:rsidP="00112DCA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trike/>
          <w:color w:val="FF0000"/>
          <w:szCs w:val="22"/>
        </w:rPr>
      </w:pPr>
    </w:p>
    <w:p w14:paraId="424E7DAB" w14:textId="5DD99970" w:rsidR="00187106" w:rsidRPr="00EC3C13" w:rsidRDefault="00187106" w:rsidP="00112DCA">
      <w:pPr>
        <w:pStyle w:val="a3"/>
        <w:tabs>
          <w:tab w:val="left" w:pos="709"/>
          <w:tab w:val="left" w:pos="1134"/>
        </w:tabs>
        <w:jc w:val="center"/>
        <w:rPr>
          <w:rFonts w:ascii="Leelawadee UI Semilight" w:hAnsi="Leelawadee UI Semilight" w:cs="Leelawadee UI Semilight"/>
          <w:b/>
          <w:bCs/>
          <w:szCs w:val="22"/>
          <w:cs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lastRenderedPageBreak/>
        <w:t>หมวด 4</w:t>
      </w:r>
    </w:p>
    <w:p w14:paraId="5837DBC4" w14:textId="77777777" w:rsidR="00187106" w:rsidRPr="00EC3C13" w:rsidRDefault="00187106" w:rsidP="00187106">
      <w:pPr>
        <w:pStyle w:val="a3"/>
        <w:jc w:val="center"/>
        <w:rPr>
          <w:rFonts w:ascii="Leelawadee UI Semilight" w:hAnsi="Leelawadee UI Semilight" w:cs="Leelawadee UI Semilight"/>
          <w:b/>
          <w:bCs/>
          <w:szCs w:val="22"/>
          <w:cs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คณะอนุกรรมการสรรหา</w:t>
      </w:r>
      <w:r w:rsidRPr="00EC3C13">
        <w:rPr>
          <w:rFonts w:ascii="Leelawadee UI Semilight" w:hAnsi="Leelawadee UI Semilight" w:cs="Leelawadee UI Semilight"/>
          <w:b/>
          <w:bCs/>
          <w:szCs w:val="22"/>
        </w:rPr>
        <w:t xml:space="preserve"> </w:t>
      </w: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กรรมการกลางและกรรมการประจำหน่วย</w:t>
      </w:r>
    </w:p>
    <w:p w14:paraId="71F6D574" w14:textId="77777777" w:rsidR="00187106" w:rsidRPr="00EC3C13" w:rsidRDefault="00187106" w:rsidP="00187106">
      <w:pPr>
        <w:pStyle w:val="a3"/>
        <w:jc w:val="center"/>
        <w:rPr>
          <w:rFonts w:ascii="Leelawadee UI Semilight" w:hAnsi="Leelawadee UI Semilight" w:cs="Leelawadee UI Semilight"/>
          <w:b/>
          <w:bCs/>
          <w:szCs w:val="22"/>
        </w:rPr>
      </w:pPr>
    </w:p>
    <w:p w14:paraId="2567A885" w14:textId="2E370FD0" w:rsidR="00187106" w:rsidRPr="008A6E9A" w:rsidRDefault="00187106" w:rsidP="00187106">
      <w:pPr>
        <w:pStyle w:val="a3"/>
        <w:jc w:val="thaiDistribute"/>
        <w:rPr>
          <w:rFonts w:ascii="Leelawadee UI Semilight" w:hAnsi="Leelawadee UI Semilight" w:cs="Leelawadee UI Semilight"/>
          <w:color w:val="FF0000"/>
          <w:szCs w:val="22"/>
          <w:cs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 xml:space="preserve">ข้อ 12 ให้คณะกรรมการ </w:t>
      </w:r>
      <w:r w:rsidRPr="00112DCA">
        <w:rPr>
          <w:rFonts w:ascii="Leelawadee UI Semilight" w:hAnsi="Leelawadee UI Semilight" w:cs="Leelawadee UI Semilight"/>
          <w:szCs w:val="22"/>
          <w:cs/>
        </w:rPr>
        <w:t>แต่งตั้ง</w:t>
      </w:r>
      <w:r w:rsidR="008A6E9A" w:rsidRPr="00112DCA">
        <w:rPr>
          <w:rFonts w:ascii="Leelawadee UI Semilight" w:hAnsi="Leelawadee UI Semilight" w:cs="Leelawadee UI Semilight" w:hint="cs"/>
          <w:szCs w:val="22"/>
          <w:cs/>
        </w:rPr>
        <w:t>คณะอนุกรรมการสรรหา ซึ่งประกอบด้วย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กรรมการหรือสมาชิกหรือเจ้าหน้าที่สหกรณ์ </w:t>
      </w:r>
      <w:r w:rsidR="008A6E9A">
        <w:rPr>
          <w:rFonts w:ascii="Leelawadee UI Semilight" w:hAnsi="Leelawadee UI Semilight" w:cs="Leelawadee UI Semilight" w:hint="cs"/>
          <w:szCs w:val="22"/>
          <w:cs/>
        </w:rPr>
        <w:t>รวมกัน</w:t>
      </w:r>
      <w:r w:rsidRPr="00EC3C13">
        <w:rPr>
          <w:rFonts w:ascii="Leelawadee UI Semilight" w:hAnsi="Leelawadee UI Semilight" w:cs="Leelawadee UI Semilight"/>
          <w:szCs w:val="22"/>
          <w:cs/>
        </w:rPr>
        <w:t>จำนวนไม่น้อยกว่า 5 คน และให้คณะอนุกรรมการสรรหา</w:t>
      </w:r>
      <w:r w:rsidR="008A6E9A" w:rsidRPr="00112DCA">
        <w:rPr>
          <w:rFonts w:ascii="Leelawadee UI Semilight" w:hAnsi="Leelawadee UI Semilight" w:cs="Leelawadee UI Semilight" w:hint="cs"/>
          <w:szCs w:val="22"/>
          <w:cs/>
        </w:rPr>
        <w:t>ที่ได้รับการแต่งตั้ง</w:t>
      </w:r>
      <w:r w:rsidRPr="00112DCA">
        <w:rPr>
          <w:rFonts w:ascii="Leelawadee UI Semilight" w:hAnsi="Leelawadee UI Semilight" w:cs="Leelawadee UI Semilight"/>
          <w:szCs w:val="22"/>
          <w:cs/>
        </w:rPr>
        <w:t>เลือกประธานกรรมการสรรหา 1 คน รองประธานกรรมการสรรหา 1 คน</w:t>
      </w:r>
      <w:r w:rsidR="008A6E9A" w:rsidRPr="00112DCA"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Pr="00112DCA">
        <w:rPr>
          <w:rFonts w:ascii="Leelawadee UI Semilight" w:hAnsi="Leelawadee UI Semilight" w:cs="Leelawadee UI Semilight"/>
          <w:szCs w:val="22"/>
          <w:cs/>
        </w:rPr>
        <w:t>เลขานุการสรรหา 1 คน นอกนั้นเป็นกรรมการ</w:t>
      </w:r>
      <w:r w:rsidR="008A6E9A" w:rsidRPr="00112DCA">
        <w:rPr>
          <w:rFonts w:ascii="Leelawadee UI Semilight" w:hAnsi="Leelawadee UI Semilight" w:cs="Leelawadee UI Semilight" w:hint="cs"/>
          <w:szCs w:val="22"/>
          <w:cs/>
        </w:rPr>
        <w:t>สรรหา</w:t>
      </w:r>
      <w:r w:rsidRPr="00112DCA">
        <w:rPr>
          <w:rFonts w:ascii="Leelawadee UI Semilight" w:hAnsi="Leelawadee UI Semilight" w:cs="Leelawadee UI Semilight"/>
          <w:szCs w:val="22"/>
          <w:cs/>
        </w:rPr>
        <w:t xml:space="preserve"> </w:t>
      </w:r>
    </w:p>
    <w:p w14:paraId="14B8C704" w14:textId="27AA09EA" w:rsidR="00187106" w:rsidRPr="00A251AB" w:rsidRDefault="00A251AB" w:rsidP="00187106">
      <w:pPr>
        <w:pStyle w:val="a3"/>
        <w:ind w:firstLine="720"/>
        <w:jc w:val="thaiDistribute"/>
        <w:rPr>
          <w:rFonts w:ascii="Leelawadee UI Semilight" w:hAnsi="Leelawadee UI Semilight" w:cs="Leelawadee UI Semilight"/>
          <w:szCs w:val="22"/>
        </w:rPr>
      </w:pPr>
      <w:r>
        <w:rPr>
          <w:rFonts w:ascii="Leelawadee UI Semilight" w:hAnsi="Leelawadee UI Semilight" w:cs="Leelawadee UI Semilight" w:hint="cs"/>
          <w:szCs w:val="22"/>
          <w:cs/>
        </w:rPr>
        <w:t>ทั้งนี้ บุคคลที่แต่งตั้งเป็น</w:t>
      </w:r>
      <w:r w:rsidR="00187106" w:rsidRPr="00A251AB">
        <w:rPr>
          <w:rFonts w:ascii="Leelawadee UI Semilight" w:hAnsi="Leelawadee UI Semilight" w:cs="Leelawadee UI Semilight"/>
          <w:szCs w:val="22"/>
          <w:cs/>
        </w:rPr>
        <w:t>คณะอนุกรรมการสรรหาต้องไม่เป็นผู้ได้รับการเสนอชื่อเป็นผู้สมัครรับการสรรหาเป็น</w:t>
      </w:r>
      <w:r>
        <w:rPr>
          <w:rFonts w:ascii="Leelawadee UI Semilight" w:hAnsi="Leelawadee UI Semilight" w:cs="Leelawadee UI Semilight" w:hint="cs"/>
          <w:szCs w:val="22"/>
          <w:cs/>
        </w:rPr>
        <w:t>กรรมการในขณะนั้น</w:t>
      </w:r>
    </w:p>
    <w:p w14:paraId="0FB7AFFC" w14:textId="116666A6" w:rsidR="00187106" w:rsidRPr="00EC3C13" w:rsidRDefault="00187106" w:rsidP="00187106">
      <w:pPr>
        <w:pStyle w:val="a3"/>
        <w:ind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>ข้อ 13 ให้คณะอนุกรรมการสรรหา มีหน้าที่ดังต่อไปนี้</w:t>
      </w:r>
    </w:p>
    <w:p w14:paraId="14E70D9F" w14:textId="43A1E04F" w:rsidR="00187106" w:rsidRPr="00EC3C13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>(1) รับสมัครผู้เข้ารับการสรรหาเป็นประธานกรรมการ</w:t>
      </w:r>
      <w:r w:rsidR="00790ABE">
        <w:rPr>
          <w:rFonts w:ascii="Leelawadee UI Semilight" w:hAnsi="Leelawadee UI Semilight" w:cs="Leelawadee UI Semilight" w:hint="cs"/>
          <w:szCs w:val="22"/>
          <w:cs/>
        </w:rPr>
        <w:t>และ</w:t>
      </w:r>
      <w:r w:rsidR="008A6E9A">
        <w:rPr>
          <w:rFonts w:ascii="Leelawadee UI Semilight" w:hAnsi="Leelawadee UI Semilight" w:cs="Leelawadee UI Semilight" w:hint="cs"/>
          <w:szCs w:val="22"/>
          <w:cs/>
        </w:rPr>
        <w:t>หรือ</w:t>
      </w:r>
      <w:r w:rsidRPr="00EC3C13">
        <w:rPr>
          <w:rFonts w:ascii="Leelawadee UI Semilight" w:hAnsi="Leelawadee UI Semilight" w:cs="Leelawadee UI Semilight"/>
          <w:szCs w:val="22"/>
          <w:cs/>
        </w:rPr>
        <w:t>กรรมการ</w:t>
      </w:r>
    </w:p>
    <w:p w14:paraId="7F0253A4" w14:textId="4A6E48E3" w:rsidR="00187106" w:rsidRPr="00112DCA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112DCA">
        <w:rPr>
          <w:rFonts w:ascii="Leelawadee UI Semilight" w:hAnsi="Leelawadee UI Semilight" w:cs="Leelawadee UI Semilight"/>
          <w:szCs w:val="22"/>
          <w:cs/>
        </w:rPr>
        <w:t>(2) ตรวจสอบคุณสมบัติผู้สมัครเข้ารับการสรรหาตามข้อ</w:t>
      </w:r>
      <w:r w:rsidRPr="00112DCA">
        <w:rPr>
          <w:rFonts w:ascii="Leelawadee UI Semilight" w:hAnsi="Leelawadee UI Semilight" w:cs="Leelawadee UI Semilight"/>
          <w:szCs w:val="22"/>
        </w:rPr>
        <w:t xml:space="preserve"> 10 </w:t>
      </w:r>
      <w:r w:rsidRPr="00112DCA">
        <w:rPr>
          <w:rFonts w:ascii="Leelawadee UI Semilight" w:hAnsi="Leelawadee UI Semilight" w:cs="Leelawadee UI Semilight"/>
          <w:szCs w:val="22"/>
          <w:cs/>
        </w:rPr>
        <w:t>พร้อมกำหนดหมายเลขประจำตัวผู้สมัครเข้ารับการสรรหาตามข้อ 8(1)</w:t>
      </w:r>
      <w:r w:rsidR="00112DCA" w:rsidRPr="00112DCA">
        <w:rPr>
          <w:rFonts w:ascii="Leelawadee UI Semilight" w:hAnsi="Leelawadee UI Semilight" w:cs="Leelawadee UI Semilight" w:hint="cs"/>
          <w:szCs w:val="22"/>
          <w:cs/>
        </w:rPr>
        <w:t>และ</w:t>
      </w:r>
      <w:r w:rsidRPr="00112DCA">
        <w:rPr>
          <w:rFonts w:ascii="Leelawadee UI Semilight" w:hAnsi="Leelawadee UI Semilight" w:cs="Leelawadee UI Semilight"/>
          <w:szCs w:val="22"/>
          <w:cs/>
        </w:rPr>
        <w:t>(2) โดย</w:t>
      </w:r>
      <w:r w:rsidR="00A251AB" w:rsidRPr="00112DCA">
        <w:rPr>
          <w:rFonts w:ascii="Leelawadee UI Semilight" w:hAnsi="Leelawadee UI Semilight" w:cs="Leelawadee UI Semilight" w:hint="cs"/>
          <w:szCs w:val="22"/>
          <w:cs/>
        </w:rPr>
        <w:t>ให้</w:t>
      </w:r>
      <w:r w:rsidRPr="00112DCA">
        <w:rPr>
          <w:rFonts w:ascii="Leelawadee UI Semilight" w:hAnsi="Leelawadee UI Semilight" w:cs="Leelawadee UI Semilight"/>
          <w:szCs w:val="22"/>
          <w:cs/>
        </w:rPr>
        <w:t>กำหนดหมายเลขก่อนตามลำดับการสมัคร กรณีมาสมัครพร้อมกันให้วิธีการจับฉลาก</w:t>
      </w:r>
    </w:p>
    <w:p w14:paraId="174FB457" w14:textId="5D8A77E5" w:rsidR="00187106" w:rsidRPr="00EC3C13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>(3) จัดทำประกาศบัญชีรายชื่อหมายเลขผู้สมัครและบัญชีรายชื่อผู้มีสิทธิ</w:t>
      </w:r>
      <w:r w:rsidR="00A251AB">
        <w:rPr>
          <w:rFonts w:ascii="Leelawadee UI Semilight" w:hAnsi="Leelawadee UI Semilight" w:cs="Leelawadee UI Semilight" w:hint="cs"/>
          <w:szCs w:val="22"/>
          <w:cs/>
        </w:rPr>
        <w:t>ลงคะแนน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สรรหา </w:t>
      </w:r>
      <w:r w:rsidR="00A251AB">
        <w:rPr>
          <w:rFonts w:ascii="Leelawadee UI Semilight" w:hAnsi="Leelawadee UI Semilight" w:cs="Leelawadee UI Semilight" w:hint="cs"/>
          <w:szCs w:val="22"/>
          <w:cs/>
        </w:rPr>
        <w:t xml:space="preserve">และ       </w:t>
      </w:r>
      <w:r w:rsidRPr="00EC3C13">
        <w:rPr>
          <w:rFonts w:ascii="Leelawadee UI Semilight" w:hAnsi="Leelawadee UI Semilight" w:cs="Leelawadee UI Semilight"/>
          <w:szCs w:val="22"/>
          <w:cs/>
        </w:rPr>
        <w:t>ติดประกาศ ณ สำนักงานสหกรณ์ และ</w:t>
      </w:r>
      <w:r w:rsidR="00A251AB">
        <w:rPr>
          <w:rFonts w:ascii="Leelawadee UI Semilight" w:hAnsi="Leelawadee UI Semilight" w:cs="Leelawadee UI Semilight" w:hint="cs"/>
          <w:szCs w:val="22"/>
          <w:cs/>
        </w:rPr>
        <w:t>หรือ</w:t>
      </w:r>
      <w:r w:rsidRPr="00EC3C13">
        <w:rPr>
          <w:rFonts w:ascii="Leelawadee UI Semilight" w:hAnsi="Leelawadee UI Semilight" w:cs="Leelawadee UI Semilight"/>
          <w:szCs w:val="22"/>
          <w:cs/>
        </w:rPr>
        <w:t>ส่งไปยังหน่วยสรรหาก่อนวันลงคะแนนสรรหา</w:t>
      </w:r>
    </w:p>
    <w:p w14:paraId="67C62786" w14:textId="24266176" w:rsidR="00187106" w:rsidRPr="00EC3C13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>(4) เตรียมเอกสาร บัตรลงคะแนนสรรหา แบบพิมพ์ อุปกรณ์ เครื่องมือเครื่องใช้และเอกสารอื่นๆเท่าที่จำเป็นในการลงคะแนนและการตรวจนับคะแนน</w:t>
      </w:r>
    </w:p>
    <w:p w14:paraId="37E7292E" w14:textId="6F75BA77" w:rsidR="00187106" w:rsidRPr="00112DCA" w:rsidRDefault="00187106" w:rsidP="00187106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ab/>
        <w:t>(5) เก็บรักษาหีบบัตรลงคะแนนที่รับมอบจากกรรมการกลาง ไว้ไม่น้อยกว่า 60 วันนับแต่วันประชุมใหญ่ เมื่อครบกำหนดและไม่มีการโต้แย้งผลการสรรหาให้เสนอที่คณะกรรมการดำเนินการพิจารณาอนุมัติทำลายต่อไป</w:t>
      </w:r>
    </w:p>
    <w:p w14:paraId="12AF2CA6" w14:textId="65509CE4" w:rsidR="00AD4961" w:rsidRPr="00112DCA" w:rsidRDefault="00AD4961" w:rsidP="00AD4961">
      <w:pPr>
        <w:pStyle w:val="a3"/>
        <w:ind w:firstLine="1134"/>
        <w:jc w:val="thaiDistribute"/>
        <w:rPr>
          <w:rFonts w:ascii="Leelawadee UI Semilight" w:hAnsi="Leelawadee UI Semilight" w:cs="Leelawadee UI Semilight"/>
          <w:szCs w:val="22"/>
        </w:rPr>
      </w:pPr>
      <w:r w:rsidRPr="00112DCA">
        <w:rPr>
          <w:rFonts w:ascii="Leelawadee UI Semilight" w:hAnsi="Leelawadee UI Semilight" w:cs="Leelawadee UI Semilight" w:hint="cs"/>
          <w:szCs w:val="22"/>
          <w:cs/>
        </w:rPr>
        <w:t xml:space="preserve">(6) </w:t>
      </w:r>
      <w:r w:rsidR="00A251AB" w:rsidRPr="00112DCA">
        <w:rPr>
          <w:rFonts w:ascii="Leelawadee UI Semilight" w:hAnsi="Leelawadee UI Semilight" w:cs="Leelawadee UI Semilight"/>
          <w:szCs w:val="22"/>
          <w:cs/>
        </w:rPr>
        <w:t>ควบคุมและกำกับดูแลการดำเนินการสรรหากรรมการให้เป็นไปด้วยความถูกต้อง เรียบร้อยและ</w:t>
      </w:r>
      <w:r w:rsidRPr="00112DCA">
        <w:rPr>
          <w:rFonts w:ascii="Leelawadee UI Semilight" w:hAnsi="Leelawadee UI Semilight" w:cs="Leelawadee UI Semilight" w:hint="cs"/>
          <w:szCs w:val="22"/>
          <w:cs/>
        </w:rPr>
        <w:t xml:space="preserve"> บริสุทธิ์</w:t>
      </w:r>
      <w:r w:rsidR="00A251AB" w:rsidRPr="00112DCA">
        <w:rPr>
          <w:rFonts w:ascii="Leelawadee UI Semilight" w:hAnsi="Leelawadee UI Semilight" w:cs="Leelawadee UI Semilight"/>
          <w:szCs w:val="22"/>
          <w:cs/>
        </w:rPr>
        <w:t>ยุติธรรม</w:t>
      </w:r>
    </w:p>
    <w:p w14:paraId="01AFDF33" w14:textId="77777777" w:rsidR="00AD4961" w:rsidRPr="00112DCA" w:rsidRDefault="00A251AB" w:rsidP="00AD4961">
      <w:pPr>
        <w:pStyle w:val="a3"/>
        <w:ind w:firstLine="1134"/>
        <w:jc w:val="thaiDistribute"/>
        <w:rPr>
          <w:rFonts w:ascii="Leelawadee UI Semilight" w:hAnsi="Leelawadee UI Semilight" w:cs="Leelawadee UI Semilight"/>
          <w:szCs w:val="22"/>
        </w:rPr>
      </w:pPr>
      <w:r w:rsidRPr="00112DCA">
        <w:rPr>
          <w:rFonts w:ascii="Leelawadee UI Semilight" w:hAnsi="Leelawadee UI Semilight" w:cs="Leelawadee UI Semilight"/>
          <w:szCs w:val="22"/>
        </w:rPr>
        <w:t xml:space="preserve"> </w:t>
      </w:r>
      <w:r w:rsidR="00AD4961" w:rsidRPr="00112DCA">
        <w:rPr>
          <w:rFonts w:ascii="Leelawadee UI Semilight" w:hAnsi="Leelawadee UI Semilight" w:cs="Leelawadee UI Semilight" w:hint="cs"/>
          <w:szCs w:val="22"/>
          <w:cs/>
        </w:rPr>
        <w:t xml:space="preserve">(7) </w:t>
      </w:r>
      <w:r w:rsidRPr="00112DCA">
        <w:rPr>
          <w:rFonts w:ascii="Leelawadee UI Semilight" w:hAnsi="Leelawadee UI Semilight" w:cs="Leelawadee UI Semilight"/>
          <w:szCs w:val="22"/>
          <w:cs/>
        </w:rPr>
        <w:t>พิจารณาคำร้องคัดค้านหรือข้อโต้แย้งเกี่ยวกับผลการสรรหาจากสมาชิกและหรือผู้สมัครเข้ารับการสรรหาและดำเนินการสอบสวนให้ได้ความจริงในเรื่องดังกล่าวและรายงานให้ประธานกรรมการพิจารณาโดยเร็ว</w:t>
      </w:r>
    </w:p>
    <w:p w14:paraId="127B4DAA" w14:textId="0C6F471B" w:rsidR="00A251AB" w:rsidRPr="00112DCA" w:rsidRDefault="00AD4961" w:rsidP="00AD4961">
      <w:pPr>
        <w:pStyle w:val="a3"/>
        <w:ind w:firstLine="1134"/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112DCA">
        <w:rPr>
          <w:rFonts w:ascii="Leelawadee UI Semilight" w:hAnsi="Leelawadee UI Semilight" w:cs="Leelawadee UI Semilight" w:hint="cs"/>
          <w:szCs w:val="22"/>
          <w:cs/>
        </w:rPr>
        <w:t xml:space="preserve">(8) </w:t>
      </w:r>
      <w:r w:rsidR="00A251AB" w:rsidRPr="00112DCA">
        <w:rPr>
          <w:rFonts w:ascii="Leelawadee UI Semilight" w:hAnsi="Leelawadee UI Semilight" w:cs="Leelawadee UI Semilight"/>
          <w:szCs w:val="22"/>
          <w:cs/>
        </w:rPr>
        <w:t>แต่งตั้งกรรมการกลางและแต่งตั้งกรรมการประจำหน่วยสรรหา</w:t>
      </w:r>
      <w:r w:rsidRPr="00112DCA"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="00A251AB" w:rsidRPr="00112DCA">
        <w:rPr>
          <w:rFonts w:ascii="Leelawadee UI Semilight" w:hAnsi="Leelawadee UI Semilight" w:cs="Leelawadee UI Semilight"/>
          <w:szCs w:val="22"/>
          <w:cs/>
        </w:rPr>
        <w:t xml:space="preserve">ตามจำนวนที่เหมาะสม  </w:t>
      </w:r>
    </w:p>
    <w:p w14:paraId="3A2399F6" w14:textId="4EC47DCB" w:rsidR="00187106" w:rsidRPr="00EC3C13" w:rsidRDefault="00187106" w:rsidP="00187106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>ข้อ 14 กรรมการกลาง มีหน้าที่ ดังนี้</w:t>
      </w:r>
    </w:p>
    <w:p w14:paraId="02D63A74" w14:textId="77777777" w:rsidR="00187106" w:rsidRPr="00EC3C13" w:rsidRDefault="00187106" w:rsidP="00187106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ab/>
        <w:t xml:space="preserve">(1) เตรียมสถานที่และอุปกรณ์สำหรับตรวจนับคะแนนการสรรหาประธานกรรมการและหรือกรรมการ ณ สถานที่ลงคะแนนสรรหา </w:t>
      </w:r>
    </w:p>
    <w:p w14:paraId="6F8D1D93" w14:textId="77777777" w:rsidR="00187106" w:rsidRPr="00EC3C13" w:rsidRDefault="00187106" w:rsidP="00187106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ab/>
        <w:t>(2) แจ้งผลการลงคะแนนให้กับคณะอนุกรรมการสรรหา</w:t>
      </w:r>
    </w:p>
    <w:p w14:paraId="13B47B68" w14:textId="7E055226" w:rsidR="00187106" w:rsidRPr="00EC3C13" w:rsidRDefault="00187106" w:rsidP="00187106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ab/>
        <w:t>(3) รับมอบบัตรลงคะแนนสรรหาที่ใช้แล้ว</w:t>
      </w:r>
      <w:r w:rsidR="00674069">
        <w:rPr>
          <w:rFonts w:ascii="Leelawadee UI Semilight" w:hAnsi="Leelawadee UI Semilight" w:cs="Leelawadee UI Semilight" w:hint="cs"/>
          <w:szCs w:val="22"/>
          <w:cs/>
        </w:rPr>
        <w:t>และ</w:t>
      </w:r>
      <w:r w:rsidRPr="00EC3C13">
        <w:rPr>
          <w:rFonts w:ascii="Leelawadee UI Semilight" w:hAnsi="Leelawadee UI Semilight" w:cs="Leelawadee UI Semilight"/>
          <w:szCs w:val="22"/>
          <w:cs/>
        </w:rPr>
        <w:t>ยังไม่</w:t>
      </w:r>
      <w:r w:rsidR="00674069">
        <w:rPr>
          <w:rFonts w:ascii="Leelawadee UI Semilight" w:hAnsi="Leelawadee UI Semilight" w:cs="Leelawadee UI Semilight" w:hint="cs"/>
          <w:szCs w:val="22"/>
          <w:cs/>
        </w:rPr>
        <w:t>ได้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ใช้ </w:t>
      </w:r>
      <w:r w:rsidR="00674069">
        <w:rPr>
          <w:rFonts w:ascii="Leelawadee UI Semilight" w:hAnsi="Leelawadee UI Semilight" w:cs="Leelawadee UI Semilight" w:hint="cs"/>
          <w:szCs w:val="22"/>
          <w:cs/>
        </w:rPr>
        <w:t xml:space="preserve"> รับมอบ</w:t>
      </w:r>
      <w:r w:rsidRPr="00EC3C13">
        <w:rPr>
          <w:rFonts w:ascii="Leelawadee UI Semilight" w:hAnsi="Leelawadee UI Semilight" w:cs="Leelawadee UI Semilight"/>
          <w:szCs w:val="22"/>
          <w:cs/>
        </w:rPr>
        <w:t>แบบพิมพ์และอุปกรณ์ต่างๆ</w:t>
      </w:r>
      <w:r w:rsidR="000277B6">
        <w:rPr>
          <w:rFonts w:ascii="Leelawadee UI Semilight" w:hAnsi="Leelawadee UI Semilight" w:cs="Leelawadee UI Semilight" w:hint="cs"/>
          <w:szCs w:val="22"/>
          <w:cs/>
        </w:rPr>
        <w:t xml:space="preserve">           </w:t>
      </w:r>
      <w:r w:rsidRPr="00EC3C13">
        <w:rPr>
          <w:rFonts w:ascii="Leelawadee UI Semilight" w:hAnsi="Leelawadee UI Semilight" w:cs="Leelawadee UI Semilight"/>
          <w:szCs w:val="22"/>
          <w:cs/>
        </w:rPr>
        <w:t>ที่ใช้สำหรับการลงคะแนนสรรหาจากกรรมการประจำหน่วยสรรหา และนำไปบรรจุในหีบบัตรลงคะแนนพร้อมปิดผนึก</w:t>
      </w:r>
      <w:r w:rsidR="00674069">
        <w:rPr>
          <w:rFonts w:ascii="Leelawadee UI Semilight" w:hAnsi="Leelawadee UI Semilight" w:cs="Leelawadee UI Semilight" w:hint="cs"/>
          <w:szCs w:val="22"/>
          <w:cs/>
        </w:rPr>
        <w:t>พร้อม</w:t>
      </w:r>
      <w:r w:rsidRPr="00EC3C13">
        <w:rPr>
          <w:rFonts w:ascii="Leelawadee UI Semilight" w:hAnsi="Leelawadee UI Semilight" w:cs="Leelawadee UI Semilight"/>
          <w:szCs w:val="22"/>
          <w:cs/>
        </w:rPr>
        <w:t>ลงลายมือชื่อกำกับ</w:t>
      </w:r>
      <w:r w:rsidR="00674069"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Pr="00EC3C13">
        <w:rPr>
          <w:rFonts w:ascii="Leelawadee UI Semilight" w:hAnsi="Leelawadee UI Semilight" w:cs="Leelawadee UI Semilight"/>
          <w:szCs w:val="22"/>
          <w:cs/>
        </w:rPr>
        <w:t>และส่งมอบให้คณะอนุกรรมการสรรหาเก็บรักษาต่อไป</w:t>
      </w:r>
    </w:p>
    <w:p w14:paraId="0DEEF7A9" w14:textId="77777777" w:rsidR="00187106" w:rsidRPr="00EC3C13" w:rsidRDefault="00187106" w:rsidP="00187106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>ข้อ 15 กรรมการประจำหน่วยสรรหา มีหน้าที่ ดังนี้</w:t>
      </w:r>
    </w:p>
    <w:p w14:paraId="239FCEAF" w14:textId="12D2A8F6" w:rsidR="00187106" w:rsidRPr="00EC3C13" w:rsidRDefault="00187106" w:rsidP="00187106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ab/>
        <w:t>(1) นำบัญชีรายชื่อหมายเลขผู้สมัคร และบัญชีรายชื่อผู้มีสิทธิลงคะแนนสรรหา</w:t>
      </w:r>
      <w:r w:rsidR="00674069"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Pr="00EC3C13">
        <w:rPr>
          <w:rFonts w:ascii="Leelawadee UI Semilight" w:hAnsi="Leelawadee UI Semilight" w:cs="Leelawadee UI Semilight"/>
          <w:szCs w:val="22"/>
          <w:cs/>
        </w:rPr>
        <w:t>ติดประกาศ ณ หน่วยสรรหาก่อนวันลงคะแนนสรรหา</w:t>
      </w:r>
    </w:p>
    <w:p w14:paraId="44C8E392" w14:textId="77777777" w:rsidR="00187106" w:rsidRPr="00EC3C13" w:rsidRDefault="00187106" w:rsidP="00187106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color w:val="002060"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color w:val="002060"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>(2) นำบัตรลงคะแนนสรรหา หีบบัตร เอกสารแบบพิมพ์ อุปกรณ์ เครื่องมือเครื่องใช้และเอกสารอื่นๆเท่าที่จำเป็นในการลงคะแนนและการตรวจนับคะแนน พร้อมบริการให้สมาชิกลงคะแนนสรรหา ณ หน่วยสรรหา</w:t>
      </w:r>
    </w:p>
    <w:p w14:paraId="69CF2344" w14:textId="53B887FB" w:rsidR="00187106" w:rsidRPr="00EC3C13" w:rsidRDefault="00187106" w:rsidP="00187106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ab/>
        <w:t>(3) แสดงหีบบัตรให้สมาชิกรับรอง เพื่อยืนยันว่าเป็นหีบบัตรที่ว่างเปล่า เมื่อ</w:t>
      </w:r>
      <w:r w:rsidR="00790ABE">
        <w:rPr>
          <w:rFonts w:ascii="Leelawadee UI Semilight" w:hAnsi="Leelawadee UI Semilight" w:cs="Leelawadee UI Semilight" w:hint="cs"/>
          <w:szCs w:val="22"/>
          <w:cs/>
        </w:rPr>
        <w:t>ถึง</w:t>
      </w:r>
      <w:r w:rsidRPr="00EC3C13">
        <w:rPr>
          <w:rFonts w:ascii="Leelawadee UI Semilight" w:hAnsi="Leelawadee UI Semilight" w:cs="Leelawadee UI Semilight"/>
          <w:szCs w:val="22"/>
          <w:cs/>
        </w:rPr>
        <w:t>เวลาลงคะแนนสรรหา</w:t>
      </w:r>
    </w:p>
    <w:p w14:paraId="4A88CFA1" w14:textId="1738B91B" w:rsidR="00187106" w:rsidRPr="00EC3C13" w:rsidRDefault="00187106" w:rsidP="00187106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>(4) ตรวจสอบรายชื่อสมาชิกที่มาลงคะแนนกับบัญชีรายชื่อผู้มีสิทธิ์ลงคะแนนสรรหาโดยให้สมาชิกแสดงบัตรประจำตัวประชาชนหรือบัตรอื่นที่ทางราชการออกให้พร้อมกรอกเลขบัตรประจำตัวประชาชนในบัญชีรายชื่อและให้สมาชิกลงลายมือชื่อรับบัตรลงคะแนนเพื่อลงคะแนนสรรหาประธานกรรมการและหรือกรรมการ</w:t>
      </w:r>
      <w:r w:rsidR="00790ABE">
        <w:rPr>
          <w:rFonts w:ascii="Leelawadee UI Semilight" w:hAnsi="Leelawadee UI Semilight" w:cs="Leelawadee UI Semilight" w:hint="cs"/>
          <w:szCs w:val="22"/>
          <w:cs/>
        </w:rPr>
        <w:t xml:space="preserve">         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และนำหย่อนในหีบบัตรสรรหาเมื่อลงคะแนนเรียบร้อยแล้ว</w:t>
      </w:r>
    </w:p>
    <w:p w14:paraId="5CDA477E" w14:textId="3C2F717E" w:rsidR="00187106" w:rsidRDefault="00187106" w:rsidP="00DC5AA9">
      <w:pPr>
        <w:pStyle w:val="a3"/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(5) ครบกำหนดเวลาลงคะแนนสรรหาหรือเมื่อสมาชิกผู้มีสิทธิลงคะแนนสรรหามาใช้สิทธิครบทุกคนในหน่วยแล้ว  ให้ปิดผนึกหีบบัตรลงคะแนนสรรหาพร้อมลงลายมือชื่อกำกับ </w:t>
      </w:r>
      <w:r w:rsidR="00790ABE">
        <w:rPr>
          <w:rFonts w:ascii="Leelawadee UI Semilight" w:hAnsi="Leelawadee UI Semilight" w:cs="Leelawadee UI Semilight" w:hint="cs"/>
          <w:szCs w:val="22"/>
          <w:cs/>
        </w:rPr>
        <w:t>ทั้งนี้</w:t>
      </w:r>
      <w:r w:rsidRPr="00EC3C13">
        <w:rPr>
          <w:rFonts w:ascii="Leelawadee UI Semilight" w:hAnsi="Leelawadee UI Semilight" w:cs="Leelawadee UI Semilight"/>
          <w:szCs w:val="22"/>
          <w:cs/>
        </w:rPr>
        <w:t>ให้ตรวจสอบความครบถ้วนถูกต้องของบัญชีรายชื่อผู้มีสิทธิลงคะแนนสรรหา บัตรลงคะแนนสรรหาที่ใช้หรือที่เหลือ</w:t>
      </w:r>
      <w:r w:rsidR="00790ABE">
        <w:rPr>
          <w:rFonts w:ascii="Leelawadee UI Semilight" w:hAnsi="Leelawadee UI Semilight" w:cs="Leelawadee UI Semilight" w:hint="cs"/>
          <w:szCs w:val="22"/>
          <w:cs/>
        </w:rPr>
        <w:t>ใช้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หีบบัตร เอกสารแบบพิมพ์ อุปกรณ์ เครื่องมือเครื่องใช้และเอกสารอื่นๆ</w:t>
      </w:r>
      <w:r w:rsidR="00790ABE">
        <w:rPr>
          <w:rFonts w:ascii="Leelawadee UI Semilight" w:hAnsi="Leelawadee UI Semilight" w:cs="Leelawadee UI Semilight" w:hint="cs"/>
          <w:szCs w:val="22"/>
          <w:cs/>
        </w:rPr>
        <w:t>พร้อม</w:t>
      </w:r>
      <w:r w:rsidRPr="00EC3C13">
        <w:rPr>
          <w:rFonts w:ascii="Leelawadee UI Semilight" w:hAnsi="Leelawadee UI Semilight" w:cs="Leelawadee UI Semilight"/>
          <w:szCs w:val="22"/>
          <w:cs/>
        </w:rPr>
        <w:t>ส่งมอบให้กับกรรมการกลาง</w:t>
      </w:r>
    </w:p>
    <w:p w14:paraId="3CF5A2DC" w14:textId="207C97BE" w:rsidR="00187106" w:rsidRDefault="00187106" w:rsidP="00187106">
      <w:pPr>
        <w:pStyle w:val="a3"/>
        <w:tabs>
          <w:tab w:val="left" w:pos="993"/>
          <w:tab w:val="left" w:pos="1276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66D618A8" w14:textId="77777777" w:rsidR="00F8584F" w:rsidRDefault="00F8584F" w:rsidP="00187106">
      <w:pPr>
        <w:pStyle w:val="a3"/>
        <w:tabs>
          <w:tab w:val="left" w:pos="993"/>
          <w:tab w:val="left" w:pos="1276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02BADC8E" w14:textId="2D2D71E5" w:rsidR="00112DCA" w:rsidRDefault="00112DCA" w:rsidP="00187106">
      <w:pPr>
        <w:pStyle w:val="a3"/>
        <w:tabs>
          <w:tab w:val="left" w:pos="993"/>
          <w:tab w:val="left" w:pos="1276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43771BDC" w14:textId="77777777" w:rsidR="000277B6" w:rsidRDefault="000277B6" w:rsidP="00187106">
      <w:pPr>
        <w:pStyle w:val="a3"/>
        <w:tabs>
          <w:tab w:val="left" w:pos="993"/>
          <w:tab w:val="left" w:pos="1276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4124E775" w14:textId="77777777" w:rsidR="00112DCA" w:rsidRPr="00EC3C13" w:rsidRDefault="00112DCA" w:rsidP="00187106">
      <w:pPr>
        <w:pStyle w:val="a3"/>
        <w:tabs>
          <w:tab w:val="left" w:pos="993"/>
          <w:tab w:val="left" w:pos="1276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3675B5F4" w14:textId="77777777" w:rsidR="00187106" w:rsidRPr="00EC3C13" w:rsidRDefault="00187106" w:rsidP="00187106">
      <w:pPr>
        <w:pStyle w:val="a3"/>
        <w:tabs>
          <w:tab w:val="left" w:pos="993"/>
          <w:tab w:val="left" w:pos="1276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lastRenderedPageBreak/>
        <w:t>หมวด 5</w:t>
      </w:r>
    </w:p>
    <w:p w14:paraId="5CD217EC" w14:textId="6070FB38" w:rsidR="00187106" w:rsidRPr="00EC3C13" w:rsidRDefault="00DC5AA9" w:rsidP="00187106">
      <w:pPr>
        <w:pStyle w:val="a3"/>
        <w:tabs>
          <w:tab w:val="left" w:pos="993"/>
          <w:tab w:val="left" w:pos="1276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  <w:r>
        <w:rPr>
          <w:rFonts w:ascii="Leelawadee UI Semilight" w:hAnsi="Leelawadee UI Semilight" w:cs="Leelawadee UI Semilight" w:hint="cs"/>
          <w:b/>
          <w:bCs/>
          <w:szCs w:val="22"/>
          <w:cs/>
        </w:rPr>
        <w:t>หน่วยสมาชิกหรือ</w:t>
      </w:r>
      <w:r w:rsidR="00187106" w:rsidRPr="00EC3C13">
        <w:rPr>
          <w:rFonts w:ascii="Leelawadee UI Semilight" w:hAnsi="Leelawadee UI Semilight" w:cs="Leelawadee UI Semilight"/>
          <w:b/>
          <w:bCs/>
          <w:szCs w:val="22"/>
          <w:cs/>
        </w:rPr>
        <w:t>หน่วยสรรหา</w:t>
      </w:r>
      <w:r>
        <w:rPr>
          <w:rFonts w:ascii="Leelawadee UI Semilight" w:hAnsi="Leelawadee UI Semilight" w:cs="Leelawadee UI Semilight" w:hint="cs"/>
          <w:b/>
          <w:bCs/>
          <w:szCs w:val="22"/>
          <w:cs/>
        </w:rPr>
        <w:t>กรรมการ</w:t>
      </w:r>
    </w:p>
    <w:p w14:paraId="1D214101" w14:textId="1FC77977" w:rsidR="00270E8C" w:rsidRDefault="00270E8C" w:rsidP="00187106">
      <w:pPr>
        <w:pStyle w:val="a3"/>
        <w:tabs>
          <w:tab w:val="left" w:pos="993"/>
          <w:tab w:val="left" w:pos="1276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74D7440A" w14:textId="255A806F" w:rsidR="00270E8C" w:rsidRPr="00112DCA" w:rsidRDefault="00DC5AA9" w:rsidP="00DC5AA9">
      <w:pPr>
        <w:pStyle w:val="a3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Theme="majorBidi" w:hAnsiTheme="majorBidi" w:cstheme="majorBidi"/>
          <w:color w:val="00B0F0"/>
          <w:sz w:val="24"/>
          <w:szCs w:val="24"/>
          <w:cs/>
        </w:rPr>
        <w:tab/>
      </w:r>
      <w:r w:rsidR="00270E8C" w:rsidRPr="00112DCA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270E8C" w:rsidRPr="00112DCA"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 w:rsidRPr="00112DCA">
        <w:rPr>
          <w:rFonts w:ascii="Leelawadee UI Semilight" w:hAnsi="Leelawadee UI Semilight" w:cs="Leelawadee UI Semilight" w:hint="cs"/>
          <w:sz w:val="24"/>
          <w:szCs w:val="24"/>
          <w:cs/>
        </w:rPr>
        <w:t>6</w:t>
      </w:r>
      <w:r w:rsidR="00270E8C" w:rsidRPr="00112DCA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270E8C" w:rsidRPr="00112DCA">
        <w:rPr>
          <w:rFonts w:ascii="Leelawadee UI Semilight" w:hAnsi="Leelawadee UI Semilight" w:cs="Leelawadee UI Semilight" w:hint="cs"/>
          <w:sz w:val="24"/>
          <w:szCs w:val="24"/>
          <w:cs/>
        </w:rPr>
        <w:t>หน่วย</w:t>
      </w:r>
      <w:r w:rsidRPr="00112DCA">
        <w:rPr>
          <w:rFonts w:ascii="Leelawadee UI Semilight" w:hAnsi="Leelawadee UI Semilight" w:cs="Leelawadee UI Semilight" w:hint="cs"/>
          <w:sz w:val="24"/>
          <w:szCs w:val="24"/>
          <w:cs/>
        </w:rPr>
        <w:t>สมาชิกหรือหน่วย</w:t>
      </w:r>
      <w:r w:rsidR="00270E8C" w:rsidRPr="00112DCA">
        <w:rPr>
          <w:rFonts w:ascii="Leelawadee UI Semilight" w:hAnsi="Leelawadee UI Semilight" w:cs="Leelawadee UI Semilight" w:hint="cs"/>
          <w:sz w:val="24"/>
          <w:szCs w:val="24"/>
          <w:cs/>
        </w:rPr>
        <w:t>สรรหากรรมการ</w:t>
      </w:r>
      <w:r w:rsidRPr="00112DCA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270E8C" w:rsidRPr="00112DCA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ประกอบด้วย 14 หน่วย ดังต่อไปนี้</w:t>
      </w:r>
    </w:p>
    <w:p w14:paraId="015A26BA" w14:textId="77777777" w:rsidR="00270E8C" w:rsidRPr="00112DCA" w:rsidRDefault="00270E8C" w:rsidP="00DC5AA9">
      <w:pPr>
        <w:pStyle w:val="a3"/>
        <w:ind w:left="720" w:firstLine="414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112DCA">
        <w:rPr>
          <w:rFonts w:ascii="Leelawadee UI Semilight" w:hAnsi="Leelawadee UI Semilight" w:cs="Leelawadee UI Semilight" w:hint="cs"/>
          <w:sz w:val="24"/>
          <w:szCs w:val="24"/>
          <w:cs/>
        </w:rPr>
        <w:t>(1) หน่วยที่ 1 สมาชิกข้าราชการบำนาญจังหวัดตาก</w:t>
      </w:r>
    </w:p>
    <w:p w14:paraId="7A8C610B" w14:textId="69627F63" w:rsidR="00270E8C" w:rsidRPr="00112DCA" w:rsidRDefault="00270E8C" w:rsidP="00270E8C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112DCA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112DCA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(2) </w:t>
      </w:r>
      <w:r w:rsidRPr="00112DCA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หน่วยที่ </w:t>
      </w:r>
      <w:r w:rsidRPr="00112DCA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</w:t>
      </w:r>
      <w:r w:rsidRPr="00112DCA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สมาชิกสังกัด</w:t>
      </w:r>
      <w:r w:rsidRPr="00112DCA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โรงเรียนตากพิทยาคม</w:t>
      </w:r>
      <w:r w:rsidRPr="00112DCA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วิทยาลัยชุมชนตากและเจ้าหน้าที่สหกรณ์ออมทรัพย์ข้าราชการกระทรวงศึกษาธิการจังหวัดตาก จำกัด</w:t>
      </w:r>
    </w:p>
    <w:p w14:paraId="54ED4661" w14:textId="612F27C9" w:rsidR="00270E8C" w:rsidRPr="00112DCA" w:rsidRDefault="00270E8C" w:rsidP="00270E8C">
      <w:pPr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</w:rPr>
      </w:pP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ab/>
        <w:t xml:space="preserve">(3)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หน่วยที่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3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สมาชิกสังกัด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โรงเรียนผดุงปัญญา</w:t>
      </w:r>
      <w:r w:rsidRPr="00112DCA">
        <w:rPr>
          <w:rFonts w:ascii="Leelawadee UI Semilight" w:eastAsia="Calibri" w:hAnsi="Leelawadee UI Semilight" w:cs="Leelawadee UI Semilight"/>
          <w:szCs w:val="24"/>
        </w:rPr>
        <w:t xml:space="preserve">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โรงเรียนวังประจบวิทยาคม โรงเรียนถนอมราษฎร์บำรุง โรงเรียนวังหินกิตติวิทยาคม และข้าราชการบำนาญที่เกษียณอายุราชการจากสังกัดข้างต้น</w:t>
      </w:r>
    </w:p>
    <w:p w14:paraId="2DB1E130" w14:textId="69162189" w:rsidR="00270E8C" w:rsidRPr="00112DCA" w:rsidRDefault="00270E8C" w:rsidP="00270E8C">
      <w:pPr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  <w:cs/>
        </w:rPr>
      </w:pPr>
      <w:r w:rsidRPr="00112DCA">
        <w:rPr>
          <w:rFonts w:ascii="Leelawadee UI Semilight" w:eastAsia="Calibri" w:hAnsi="Leelawadee UI Semilight" w:cs="Leelawadee UI Semilight"/>
          <w:szCs w:val="24"/>
          <w:cs/>
        </w:rPr>
        <w:tab/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(4) หน่วยที่ 4 สมาชิกสังกัด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สำนักงานเขตพื้นที่การศึกษาประถมศึกษาตาก เขต 1 สำนักงานเขตพื้นที่การศึกษามัธยมศึกษา เขต 38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(เดิม)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สำนักงานเขตพื้นที่การศึกษามัธยมศึกษาตาก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สำนักงานศึกษาธิการจังหวัดตาก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สำนักงานพระพุทธศาสนาจังหวัดตาก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โรงเรียน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ใน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สังกัดสำนักงานเขตพื้นที่การศึกษาประถมศึกษาตาก เขต 1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(อำเภอเมือง)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ศูนย์การศึกษานอกระบบและการศึกษาตามอัธยาศัย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เมือง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)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และข้าราชการบำนาญที่เกษียณอายุราชการจากสังกัดข้างต้น</w:t>
      </w:r>
    </w:p>
    <w:p w14:paraId="1C18C223" w14:textId="1111649B" w:rsidR="00270E8C" w:rsidRPr="00112DCA" w:rsidRDefault="00270E8C" w:rsidP="00270E8C">
      <w:pPr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</w:rPr>
      </w:pPr>
      <w:r w:rsidRPr="00112DCA">
        <w:rPr>
          <w:rFonts w:ascii="Leelawadee UI Semilight" w:eastAsia="Calibri" w:hAnsi="Leelawadee UI Semilight" w:cs="Leelawadee UI Semilight"/>
          <w:szCs w:val="24"/>
          <w:cs/>
        </w:rPr>
        <w:tab/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(5)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หน่วยที่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5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สมาชิกสังกัด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โรงเรียนรา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ช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ประชานุเคราะห์ 55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จังหวัดตาก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โรงเรียนโสตศึกษาจังหวัดตาก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ศูนย์การศึกษาพิเศษประจำจังหวัดตาก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และข้าราชการบำนาญที่เกษียณอายุราชการจากสังกัดข้างต้น</w:t>
      </w:r>
    </w:p>
    <w:p w14:paraId="7CDC6811" w14:textId="634D4DFF" w:rsidR="00270E8C" w:rsidRPr="00112DCA" w:rsidRDefault="00270E8C" w:rsidP="00270E8C">
      <w:pPr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</w:rPr>
      </w:pPr>
      <w:r w:rsidRPr="00112DCA">
        <w:rPr>
          <w:rFonts w:ascii="Leelawadee UI Semilight" w:eastAsia="Calibri" w:hAnsi="Leelawadee UI Semilight" w:cs="Leelawadee UI Semilight"/>
          <w:szCs w:val="24"/>
        </w:rPr>
        <w:tab/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(6)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หน่วยที่ 6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สมาชิกสังกัด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โรงเรียนบ้านตาก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Angsana New" w:eastAsia="Calibri" w:hAnsi="Angsana New" w:hint="cs"/>
          <w:szCs w:val="24"/>
          <w:cs/>
        </w:rPr>
        <w:t>“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ประชาวิทยาคาร</w:t>
      </w:r>
      <w:r w:rsidRPr="00112DCA">
        <w:rPr>
          <w:rFonts w:ascii="Angsana New" w:eastAsia="Calibri" w:hAnsi="Angsana New" w:hint="cs"/>
          <w:szCs w:val="24"/>
          <w:cs/>
        </w:rPr>
        <w:t xml:space="preserve">”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 โรงเรียนทุ่งฟ้าวิทยาคม โรงเรียน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ใน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สังกัดสำนักงานเขตพื้นที่การศึกษาประถมศึกษาตาก เขต 1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(อำเภอบ้านตาก) ศูนย์การศึกษานอกระบบและการศึกษาตามอัธยาศัย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(อำเภอบ้านตาก)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และข้าราชการบำนาญที่เกษียณอายุราชการจากสังกัดข้างต้น</w:t>
      </w:r>
    </w:p>
    <w:p w14:paraId="2E914C96" w14:textId="27B6189D" w:rsidR="00270E8C" w:rsidRPr="00112DCA" w:rsidRDefault="00270E8C" w:rsidP="00270E8C">
      <w:pPr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</w:rPr>
      </w:pPr>
      <w:r w:rsidRPr="00112DCA">
        <w:rPr>
          <w:rFonts w:ascii="Leelawadee UI Semilight" w:eastAsia="Calibri" w:hAnsi="Leelawadee UI Semilight" w:cs="Leelawadee UI Semilight"/>
          <w:szCs w:val="24"/>
          <w:cs/>
        </w:rPr>
        <w:tab/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(7)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หน่วยที่ 7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สมาชิกสังกัด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โรงเรียนสามเงาวิทยาคม โรงเรียนยกกระบัตรวิทยาคม โรงเรียน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ใน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สังกัดสำนักงานเขตพื้นที่การศึกษาประถมศึกษาตาก เขต 1 (อำเภอสามเงา) ศูนย์การศึกษานอกระบบและการศึกษาตามอัธยาศัย(อำเภอสามเงา)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และข้าราชการบำนาญที่เกษียณอายุราชการจากสังกัดข้างต้น </w:t>
      </w:r>
    </w:p>
    <w:p w14:paraId="1733EC70" w14:textId="0FDB04DF" w:rsidR="00270E8C" w:rsidRPr="00112DCA" w:rsidRDefault="00270E8C" w:rsidP="00270E8C">
      <w:pPr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</w:rPr>
      </w:pPr>
      <w:r w:rsidRPr="00112DCA">
        <w:rPr>
          <w:rFonts w:ascii="Leelawadee UI Semilight" w:eastAsia="Calibri" w:hAnsi="Leelawadee UI Semilight" w:cs="Leelawadee UI Semilight"/>
          <w:szCs w:val="24"/>
          <w:cs/>
        </w:rPr>
        <w:tab/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(8)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หน่วยที่ 8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สมาชิกสังกัด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โรงเรียนวังเจ้าวิทยาคม โรงเรียนนาโบสถ์พิทยาคม โรงเรียน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ใน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สังกัดสำนักงานเขตพื้นที่การศึกษาประถมศึกษาตาก เขต 1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(อำเภอวังเจ้า) ศูนย์การศึกษานอกระบบและการศึกษาตามอัธยาศัย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(อำเภอวังเจ้า)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และข้าราชการบำนาญที่เกษียณอายุราชการจากสังกัดข้างต้น </w:t>
      </w:r>
    </w:p>
    <w:p w14:paraId="3E024547" w14:textId="60569D93" w:rsidR="00270E8C" w:rsidRPr="00112DCA" w:rsidRDefault="00270E8C" w:rsidP="00270E8C">
      <w:pPr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</w:rPr>
      </w:pP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ab/>
        <w:t xml:space="preserve">(9)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หน่วยที่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9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สมาชิกสังกัด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โรงเรียนสรรพวิทยาคม</w:t>
      </w:r>
    </w:p>
    <w:p w14:paraId="78287E4B" w14:textId="7A787E22" w:rsidR="00270E8C" w:rsidRPr="00112DCA" w:rsidRDefault="00270E8C" w:rsidP="00270E8C">
      <w:pPr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  <w:cs/>
        </w:rPr>
      </w:pPr>
      <w:r w:rsidRPr="00112DCA">
        <w:rPr>
          <w:rFonts w:ascii="Leelawadee UI Semilight" w:eastAsia="Calibri" w:hAnsi="Leelawadee UI Semilight" w:cs="Leelawadee UI Semilight"/>
          <w:szCs w:val="24"/>
          <w:cs/>
        </w:rPr>
        <w:tab/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(10)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หน่วยที่ 1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0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สมาชิกสังกัด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โรงเรียนแม่ปะวิทยาคม โรงเรียนด่านแม่ละเมาวิทยาคม โรงเรียนแม่กุวิทยาคม โรงเรียน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ใน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สังกัดสำนักงานเขตพื้นที่การศึกษาประถมศึกษาตาก เขต 2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แม่สอด) ศูนย์การศึกษานอกระบบและการศึกษาตามอัธยาศัย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(อำเภอแม่สอด)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ข้าราชการบำนาญ         ที่เกษียณอายุราชการจากสังกัดข้างต้นและข้าราชการบำนาญที่เกษียณอายุราชการจากโรงเรียนสรรพวิทยาคม</w:t>
      </w:r>
    </w:p>
    <w:p w14:paraId="44820AB7" w14:textId="60EC11D6" w:rsidR="00270E8C" w:rsidRPr="00112DCA" w:rsidRDefault="00270E8C" w:rsidP="00270E8C">
      <w:pPr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</w:rPr>
      </w:pP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ab/>
        <w:t xml:space="preserve">(11)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หน่วยที่ 1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1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สมาชิกสังกัด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โรงเรียนแม่ระมาดวิทยาคม โรงเรียนแม่จะเราวิทยาคม โรงเรียน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ใน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สังกัดสำนักงานเขตพื้นที่การศึกษาประถมศึกษาตาก เขต 2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(อำเภอแม่ระมาด) ศูนย์การศึกษานอกระบบและการศึกษาตามอัธยาศัย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(อำเภอแม่ระมาด)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และข้าราชการบำนาญที่เกษียณอายุราชการจากสังกัดข้างต้น </w:t>
      </w:r>
    </w:p>
    <w:p w14:paraId="4BE1F7E7" w14:textId="5B751E20" w:rsidR="00270E8C" w:rsidRPr="00112DCA" w:rsidRDefault="00270E8C" w:rsidP="00270E8C">
      <w:pPr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</w:rPr>
      </w:pP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ab/>
        <w:t xml:space="preserve">(12)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หน่วยที่ 12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สมาชิกสังกัดโ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รงเรียนท่าสองยางวิทยาคม โรงเรียน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ใน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สังกัดสำนักงานเขตพื้นที่การศึกษาประถมศึกษาตาก เขต 2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(อำเภอท่าสองยาง) ศูนย์การศึกษานอกระบบและการศึกษาตามอัธยาศัย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(อำเภอท่าสองยาง)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และข้าราชการบำนาญที่เกษียณอายุราชการจากสังกัดข้างต้น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ab/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ab/>
      </w:r>
    </w:p>
    <w:p w14:paraId="36F04890" w14:textId="3FD05297" w:rsidR="00270E8C" w:rsidRDefault="00270E8C" w:rsidP="00270E8C">
      <w:pPr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</w:rPr>
      </w:pPr>
      <w:r w:rsidRPr="00112DCA">
        <w:rPr>
          <w:rFonts w:ascii="Leelawadee UI Semilight" w:eastAsia="Calibri" w:hAnsi="Leelawadee UI Semilight" w:cs="Leelawadee UI Semilight"/>
          <w:szCs w:val="24"/>
          <w:cs/>
        </w:rPr>
        <w:tab/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(13)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หน่วยที่ 13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สมาชิกสังกัด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โรงเรียนพบพระวิทยาคม</w:t>
      </w:r>
      <w:r w:rsidRPr="00112DCA">
        <w:rPr>
          <w:rFonts w:ascii="Leelawadee UI Semilight" w:eastAsia="Calibri" w:hAnsi="Leelawadee UI Semilight" w:cs="Leelawadee UI Semilight"/>
          <w:szCs w:val="24"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โรงเรียน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ใน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สังกัดสำนักงานเขตพื้นที่การศึกษาประถมศึกษาตาก เขต 2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(อำเภอพบพระ) ศูนย์การศึกษานอกระบบและการศึกษาตามอัธยาศัย (อำเภอพบพระ)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และข้าราชการบำนาญที่เกษียณอายุราชการจากสังกัดข้างต้น</w:t>
      </w:r>
    </w:p>
    <w:p w14:paraId="35FD3197" w14:textId="4D643350" w:rsidR="00112DCA" w:rsidRDefault="00112DCA" w:rsidP="00270E8C">
      <w:pPr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</w:rPr>
      </w:pPr>
    </w:p>
    <w:p w14:paraId="18116C84" w14:textId="77777777" w:rsidR="00112DCA" w:rsidRPr="00112DCA" w:rsidRDefault="00112DCA" w:rsidP="00270E8C">
      <w:pPr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</w:rPr>
      </w:pPr>
    </w:p>
    <w:p w14:paraId="50ADFF60" w14:textId="402D9C06" w:rsidR="00270E8C" w:rsidRPr="00112DCA" w:rsidRDefault="00270E8C" w:rsidP="00270E8C">
      <w:pPr>
        <w:tabs>
          <w:tab w:val="left" w:pos="1134"/>
          <w:tab w:val="left" w:pos="1701"/>
        </w:tabs>
        <w:jc w:val="thaiDistribute"/>
        <w:rPr>
          <w:rFonts w:ascii="Angsana New" w:eastAsia="Calibri" w:hAnsi="Angsana New"/>
          <w:szCs w:val="24"/>
        </w:rPr>
      </w:pPr>
      <w:r w:rsidRPr="00112DCA">
        <w:rPr>
          <w:rFonts w:ascii="Leelawadee UI Semilight" w:eastAsia="Calibri" w:hAnsi="Leelawadee UI Semilight" w:cs="Leelawadee UI Semilight"/>
          <w:szCs w:val="24"/>
        </w:rPr>
        <w:lastRenderedPageBreak/>
        <w:tab/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(14)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หน่วยที่ 1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4 สมาชิกสังกัด โ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 xml:space="preserve">รงเรียนอุ้มผางวิทยาคม 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โรงเรียนโมโกรวิทยาคม</w:t>
      </w:r>
      <w:r w:rsidR="00B33199"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โรงเรียน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ใน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สังกัดสำนักงานเขตพื้นที่การศึกษาประถมศึกษาตาก เขต 2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 </w:t>
      </w:r>
      <w:r w:rsidRPr="00112DCA">
        <w:rPr>
          <w:rFonts w:ascii="Leelawadee UI Semilight" w:eastAsia="Calibri" w:hAnsi="Leelawadee UI Semilight" w:cs="Leelawadee UI Semilight"/>
          <w:szCs w:val="24"/>
          <w:cs/>
        </w:rPr>
        <w:t>(อำเภออุ้มผาง) ศูนย์การศึกษานอกระบบและการศึกษาตามอัธยาศัย (อำเภออุ้มผาง)</w:t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>และข้าราชการบำนาญที่เกษียณอายุราชการจากสังกัดข้างต้น</w:t>
      </w:r>
    </w:p>
    <w:p w14:paraId="411FC5F1" w14:textId="5694661D" w:rsidR="00270E8C" w:rsidRPr="00112DCA" w:rsidRDefault="00DC5AA9" w:rsidP="00270E8C">
      <w:pPr>
        <w:tabs>
          <w:tab w:val="left" w:pos="709"/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Cs w:val="24"/>
          <w:cs/>
        </w:rPr>
      </w:pPr>
      <w:r w:rsidRPr="00112DCA">
        <w:rPr>
          <w:rFonts w:ascii="Leelawadee UI Semilight" w:eastAsia="Calibri" w:hAnsi="Leelawadee UI Semilight" w:cs="Leelawadee UI Semilight"/>
          <w:szCs w:val="24"/>
        </w:rPr>
        <w:tab/>
      </w:r>
      <w:r w:rsidRPr="00112DCA">
        <w:rPr>
          <w:rFonts w:ascii="Leelawadee UI Semilight" w:eastAsia="Calibri" w:hAnsi="Leelawadee UI Semilight" w:cs="Leelawadee UI Semilight" w:hint="cs"/>
          <w:szCs w:val="24"/>
          <w:cs/>
        </w:rPr>
        <w:t xml:space="preserve">ทั้งนี้ </w:t>
      </w:r>
      <w:r w:rsidR="00270E8C" w:rsidRPr="00112DCA">
        <w:rPr>
          <w:rFonts w:ascii="Leelawadee UI Semilight" w:eastAsia="Calibri" w:hAnsi="Leelawadee UI Semilight" w:cs="Leelawadee UI Semilight" w:hint="cs"/>
          <w:szCs w:val="24"/>
          <w:cs/>
        </w:rPr>
        <w:t>สำหรับข้าราชการบำนาญที่ไม่ประสงค์สังกัดตามหน่วยที่สหกรณ์ฯจัดไว้ข้างต้น ให้สมาชิกแจ้งย้ายหน่วยตามความประสงค์ได้ที่สหกรณ์</w:t>
      </w:r>
    </w:p>
    <w:p w14:paraId="6E19D937" w14:textId="77777777" w:rsidR="00270E8C" w:rsidRPr="00EC3C13" w:rsidRDefault="00270E8C" w:rsidP="00187106">
      <w:pPr>
        <w:pStyle w:val="a3"/>
        <w:tabs>
          <w:tab w:val="left" w:pos="993"/>
          <w:tab w:val="left" w:pos="1276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3C5035D2" w14:textId="77777777" w:rsidR="00187106" w:rsidRPr="00EC3C13" w:rsidRDefault="00187106" w:rsidP="00187106">
      <w:pPr>
        <w:pStyle w:val="a3"/>
        <w:tabs>
          <w:tab w:val="left" w:pos="993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หมวด 6</w:t>
      </w:r>
    </w:p>
    <w:p w14:paraId="6C2D97C5" w14:textId="159B0D09" w:rsidR="00187106" w:rsidRPr="00EC3C13" w:rsidRDefault="00187106" w:rsidP="00187106">
      <w:pPr>
        <w:pStyle w:val="a3"/>
        <w:tabs>
          <w:tab w:val="left" w:pos="993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การดำเนินการสรรหา</w:t>
      </w:r>
      <w:r w:rsidR="00B33199">
        <w:rPr>
          <w:rFonts w:ascii="Leelawadee UI Semilight" w:hAnsi="Leelawadee UI Semilight" w:cs="Leelawadee UI Semilight" w:hint="cs"/>
          <w:b/>
          <w:bCs/>
          <w:szCs w:val="22"/>
          <w:cs/>
        </w:rPr>
        <w:t>กรรมการ</w:t>
      </w:r>
    </w:p>
    <w:p w14:paraId="2C2462A5" w14:textId="77777777" w:rsidR="00187106" w:rsidRPr="00EC3C13" w:rsidRDefault="00187106" w:rsidP="00187106">
      <w:pPr>
        <w:pStyle w:val="a3"/>
        <w:tabs>
          <w:tab w:val="left" w:pos="993"/>
        </w:tabs>
        <w:rPr>
          <w:rFonts w:ascii="Leelawadee UI Semilight" w:hAnsi="Leelawadee UI Semilight" w:cs="Leelawadee UI Semilight"/>
          <w:b/>
          <w:bCs/>
          <w:szCs w:val="22"/>
        </w:rPr>
      </w:pPr>
    </w:p>
    <w:p w14:paraId="0AE91402" w14:textId="3E7CCD8E" w:rsidR="00187106" w:rsidRPr="00EC3C13" w:rsidRDefault="00187106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>ข้อ 1</w:t>
      </w:r>
      <w:r w:rsidR="00B33199">
        <w:rPr>
          <w:rFonts w:ascii="Leelawadee UI Semilight" w:hAnsi="Leelawadee UI Semilight" w:cs="Leelawadee UI Semilight" w:hint="cs"/>
          <w:szCs w:val="22"/>
          <w:cs/>
        </w:rPr>
        <w:t>7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วิธีการดำเนินการสรรหา ให้ใช้วิธีการลงคะแนนสรรหาจากสมาชิก</w:t>
      </w:r>
    </w:p>
    <w:p w14:paraId="2AB14FD1" w14:textId="54E6A956" w:rsidR="00187106" w:rsidRPr="00EC3C13" w:rsidRDefault="00187106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>ข้อ</w:t>
      </w:r>
      <w:r w:rsidRPr="00EC3C13">
        <w:rPr>
          <w:rFonts w:ascii="Leelawadee UI Semilight" w:hAnsi="Leelawadee UI Semilight" w:cs="Leelawadee UI Semilight"/>
          <w:szCs w:val="22"/>
        </w:rPr>
        <w:t xml:space="preserve"> 1</w:t>
      </w:r>
      <w:r w:rsidR="00B33199">
        <w:rPr>
          <w:rFonts w:ascii="Leelawadee UI Semilight" w:hAnsi="Leelawadee UI Semilight" w:cs="Leelawadee UI Semilight"/>
          <w:szCs w:val="22"/>
        </w:rPr>
        <w:t>8</w:t>
      </w:r>
      <w:r w:rsidRPr="00EC3C13">
        <w:rPr>
          <w:rFonts w:ascii="Leelawadee UI Semilight" w:hAnsi="Leelawadee UI Semilight" w:cs="Leelawadee UI Semilight"/>
          <w:szCs w:val="22"/>
        </w:rPr>
        <w:t xml:space="preserve"> </w:t>
      </w:r>
      <w:r w:rsidRPr="00EC3C13">
        <w:rPr>
          <w:rFonts w:ascii="Leelawadee UI Semilight" w:hAnsi="Leelawadee UI Semilight" w:cs="Leelawadee UI Semilight"/>
          <w:szCs w:val="22"/>
          <w:cs/>
        </w:rPr>
        <w:t>เมื่อสมาชิกได้รับบัตรลงคะแนนสรรหาแล้วให้ดำเนินการดังนี้</w:t>
      </w:r>
    </w:p>
    <w:p w14:paraId="6F4FDC84" w14:textId="77777777" w:rsidR="00187106" w:rsidRPr="00EC3C13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>(1) การสรรหาประธานกรรมการ ให้สมาชิกลงคะแนนสรรหาจากรายชื่อผู้สมัครเข้ารับการ โดยทำเครื่องหมายกากบาท (</w:t>
      </w:r>
      <w:r w:rsidRPr="00EC3C13">
        <w:rPr>
          <w:rFonts w:ascii="Leelawadee UI Semilight" w:hAnsi="Leelawadee UI Semilight" w:cs="Leelawadee UI Semilight"/>
          <w:szCs w:val="22"/>
        </w:rPr>
        <w:t xml:space="preserve"> X ) </w:t>
      </w:r>
      <w:r w:rsidRPr="00EC3C13">
        <w:rPr>
          <w:rFonts w:ascii="Leelawadee UI Semilight" w:hAnsi="Leelawadee UI Semilight" w:cs="Leelawadee UI Semilight"/>
          <w:szCs w:val="22"/>
          <w:cs/>
        </w:rPr>
        <w:t>ลงในบัตรลงคะแนนสรรหาในช่องที่กำหนด ไม่เกินจำนวนที่พึงจะสรรหาในปีนั้นๆ แล้วหย่อนลงในหีบบัตรลงคะแนนสรรหา</w:t>
      </w:r>
    </w:p>
    <w:p w14:paraId="65CB9AC1" w14:textId="77777777" w:rsidR="00187106" w:rsidRPr="00EC3C13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>(2) การสรรหากรรมการ ให้สมาชิกลงคะแนนสรรหาจากรายชื่อผู้สมัครเข้ารับการ โดยทำเครื่องหมายกากบาท (</w:t>
      </w:r>
      <w:r w:rsidRPr="00EC3C13">
        <w:rPr>
          <w:rFonts w:ascii="Leelawadee UI Semilight" w:hAnsi="Leelawadee UI Semilight" w:cs="Leelawadee UI Semilight"/>
          <w:szCs w:val="22"/>
        </w:rPr>
        <w:t xml:space="preserve"> X ) </w:t>
      </w:r>
      <w:r w:rsidRPr="00EC3C13">
        <w:rPr>
          <w:rFonts w:ascii="Leelawadee UI Semilight" w:hAnsi="Leelawadee UI Semilight" w:cs="Leelawadee UI Semilight"/>
          <w:szCs w:val="22"/>
          <w:cs/>
        </w:rPr>
        <w:t>ลงในบัตรลงคะแนนสรรหาในช่องที่กำหนด ไม่เกินจำนวนที่พึงจะสรรหาในปีนั้นๆ แล้วหย่อนลงในหีบบัตรลงคะแนนสรรหา</w:t>
      </w:r>
    </w:p>
    <w:p w14:paraId="4EFCC00B" w14:textId="77777777" w:rsidR="00187106" w:rsidRPr="00EC3C13" w:rsidRDefault="00187106" w:rsidP="0018710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 xml:space="preserve">  </w:t>
      </w:r>
      <w:r w:rsidRPr="00EC3C13">
        <w:rPr>
          <w:rFonts w:ascii="Leelawadee UI Semilight" w:hAnsi="Leelawadee UI Semilight" w:cs="Leelawadee UI Semilight"/>
          <w:szCs w:val="22"/>
        </w:rPr>
        <w:t xml:space="preserve"> </w:t>
      </w:r>
    </w:p>
    <w:p w14:paraId="51604F58" w14:textId="77777777" w:rsidR="00187106" w:rsidRPr="00EC3C13" w:rsidRDefault="00187106" w:rsidP="00187106">
      <w:pPr>
        <w:pStyle w:val="a3"/>
        <w:tabs>
          <w:tab w:val="left" w:pos="993"/>
          <w:tab w:val="left" w:pos="1276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หมวด 7</w:t>
      </w:r>
    </w:p>
    <w:p w14:paraId="76D0CBA4" w14:textId="77777777" w:rsidR="00187106" w:rsidRPr="00EC3C13" w:rsidRDefault="00187106" w:rsidP="00187106">
      <w:pPr>
        <w:pStyle w:val="a3"/>
        <w:tabs>
          <w:tab w:val="left" w:pos="993"/>
          <w:tab w:val="left" w:pos="1276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การเลือกตั้งประธานกรรมการและกรรมการ</w:t>
      </w:r>
    </w:p>
    <w:p w14:paraId="43214944" w14:textId="77777777" w:rsidR="00187106" w:rsidRPr="00EC3C13" w:rsidRDefault="00187106" w:rsidP="00187106">
      <w:pPr>
        <w:pStyle w:val="a3"/>
        <w:tabs>
          <w:tab w:val="left" w:pos="993"/>
          <w:tab w:val="left" w:pos="1276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</w:p>
    <w:p w14:paraId="6F0484C0" w14:textId="2FFB1F89" w:rsidR="00187106" w:rsidRPr="00112DCA" w:rsidRDefault="00187106" w:rsidP="00187106">
      <w:pPr>
        <w:pStyle w:val="a3"/>
        <w:tabs>
          <w:tab w:val="left" w:pos="709"/>
          <w:tab w:val="left" w:pos="993"/>
          <w:tab w:val="left" w:pos="1276"/>
        </w:tabs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112DCA">
        <w:rPr>
          <w:rFonts w:ascii="Leelawadee UI Semilight" w:hAnsi="Leelawadee UI Semilight" w:cs="Leelawadee UI Semilight"/>
          <w:szCs w:val="22"/>
          <w:cs/>
        </w:rPr>
        <w:t>ข้อ 1</w:t>
      </w:r>
      <w:r w:rsidR="000D5085" w:rsidRPr="00112DCA">
        <w:rPr>
          <w:rFonts w:ascii="Leelawadee UI Semilight" w:hAnsi="Leelawadee UI Semilight" w:cs="Leelawadee UI Semilight" w:hint="cs"/>
          <w:szCs w:val="22"/>
          <w:cs/>
        </w:rPr>
        <w:t>9</w:t>
      </w:r>
      <w:r w:rsidRPr="00112DCA">
        <w:rPr>
          <w:rFonts w:ascii="Leelawadee UI Semilight" w:hAnsi="Leelawadee UI Semilight" w:cs="Leelawadee UI Semilight"/>
          <w:szCs w:val="22"/>
          <w:cs/>
        </w:rPr>
        <w:t xml:space="preserve"> ให้ประธานคณะกรรมการสรรหา นำรายชื่อผู้ได้รับคะแนนการสรรหาสูงสุด ตามข้อ 8(1) เสนอ</w:t>
      </w:r>
      <w:r w:rsidR="00112DCA">
        <w:rPr>
          <w:rFonts w:ascii="Leelawadee UI Semilight" w:hAnsi="Leelawadee UI Semilight" w:cs="Leelawadee UI Semilight" w:hint="cs"/>
          <w:szCs w:val="22"/>
          <w:cs/>
        </w:rPr>
        <w:t xml:space="preserve">        </w:t>
      </w:r>
      <w:r w:rsidRPr="00112DCA">
        <w:rPr>
          <w:rFonts w:ascii="Leelawadee UI Semilight" w:hAnsi="Leelawadee UI Semilight" w:cs="Leelawadee UI Semilight"/>
          <w:szCs w:val="22"/>
          <w:cs/>
        </w:rPr>
        <w:t xml:space="preserve">ที่ประชุมใหญ่เลือกตั้งเป็นประธานกรรมการ </w:t>
      </w:r>
    </w:p>
    <w:p w14:paraId="1B65ABCB" w14:textId="4FF595B2" w:rsidR="00187106" w:rsidRPr="00EC3C13" w:rsidRDefault="00187106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b/>
          <w:bCs/>
          <w:szCs w:val="22"/>
        </w:rPr>
      </w:pPr>
      <w:r w:rsidRPr="00112DCA">
        <w:rPr>
          <w:rFonts w:ascii="Leelawadee UI Semilight" w:hAnsi="Leelawadee UI Semilight" w:cs="Leelawadee UI Semilight"/>
          <w:szCs w:val="22"/>
          <w:cs/>
        </w:rPr>
        <w:tab/>
        <w:t xml:space="preserve">ข้อ </w:t>
      </w:r>
      <w:r w:rsidR="000D5085" w:rsidRPr="00112DCA">
        <w:rPr>
          <w:rFonts w:ascii="Leelawadee UI Semilight" w:hAnsi="Leelawadee UI Semilight" w:cs="Leelawadee UI Semilight" w:hint="cs"/>
          <w:szCs w:val="22"/>
          <w:cs/>
        </w:rPr>
        <w:t>20</w:t>
      </w:r>
      <w:r w:rsidRPr="00112DCA">
        <w:rPr>
          <w:rFonts w:ascii="Leelawadee UI Semilight" w:hAnsi="Leelawadee UI Semilight" w:cs="Leelawadee UI Semilight"/>
          <w:szCs w:val="22"/>
          <w:cs/>
        </w:rPr>
        <w:t xml:space="preserve"> ให้ประธานคณะกรรมการสรรหา นำรายชื่อผู้ได้รับคะแนนการสรรหาสูงสุด ตามข้อ 8(2) เสนอ</w:t>
      </w:r>
      <w:r w:rsidR="00112DCA">
        <w:rPr>
          <w:rFonts w:ascii="Leelawadee UI Semilight" w:hAnsi="Leelawadee UI Semilight" w:cs="Leelawadee UI Semilight" w:hint="cs"/>
          <w:szCs w:val="22"/>
          <w:cs/>
        </w:rPr>
        <w:t xml:space="preserve">       </w:t>
      </w:r>
      <w:r w:rsidRPr="00112DCA">
        <w:rPr>
          <w:rFonts w:ascii="Leelawadee UI Semilight" w:hAnsi="Leelawadee UI Semilight" w:cs="Leelawadee UI Semilight"/>
          <w:szCs w:val="22"/>
          <w:cs/>
        </w:rPr>
        <w:t>ที่ประชุมใหญ่เลือกตั้งเป็นกรรมการ</w:t>
      </w:r>
    </w:p>
    <w:p w14:paraId="267C4FE8" w14:textId="77777777" w:rsidR="00187106" w:rsidRPr="00EC3C13" w:rsidRDefault="00187106" w:rsidP="00187106">
      <w:pPr>
        <w:pStyle w:val="a3"/>
        <w:tabs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>ในกรณีที่ผู้สมัครเข้ารับการสรรหาได้รับคะแนนสรรหาเท่ากันหลายคนและหรือเมื่อเรียงตามลำดับคะแนนที่เท่ากันตามจำนวนกรรมการที่พึงจะมีในแต่ละหน่วยแล้ว เกินกว่าจำนวนกรรมการที่จะได้รับเลือกตั้งในปีนั้น ให้ใช้วิธีจับฉลากในที่ประชุมใหญ่โดยให้ประธานในที่ประชุมใหญ่สามัญประจำปี เป็นผู้จับสลากเรียงลำดับผู้ที่ได้คะแนนเท่ากัน</w:t>
      </w:r>
    </w:p>
    <w:p w14:paraId="0A1243DD" w14:textId="1B7CC015" w:rsidR="00187106" w:rsidRPr="00EC3C13" w:rsidRDefault="00187106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 xml:space="preserve">ข้อ </w:t>
      </w:r>
      <w:r w:rsidR="000D5085">
        <w:rPr>
          <w:rFonts w:ascii="Leelawadee UI Semilight" w:hAnsi="Leelawadee UI Semilight" w:cs="Leelawadee UI Semilight" w:hint="cs"/>
          <w:szCs w:val="22"/>
          <w:cs/>
        </w:rPr>
        <w:t>21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ผู้ที่ได้รับการสรรหาเป็นกรรมการ จะต้องแสดงตนในขณะที่มีการประกาศชื่อในที่ประชุมใหญ่สามัญประจำปี ถ้าไม่อยู่ในที่ประชุมใหญ่สามัญประจำปีให้ถือว่าไม่ประสงค์จะเข้ารับการเลือกตั้งเป็นประธานกรรมการหรือกรรมการ ในปีนั้น </w:t>
      </w:r>
    </w:p>
    <w:p w14:paraId="268BEA91" w14:textId="1BE1A71E" w:rsidR="00187106" w:rsidRPr="00EC3C13" w:rsidRDefault="00187106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>ข้อ 2</w:t>
      </w:r>
      <w:r w:rsidR="000D5085">
        <w:rPr>
          <w:rFonts w:ascii="Leelawadee UI Semilight" w:hAnsi="Leelawadee UI Semilight" w:cs="Leelawadee UI Semilight" w:hint="cs"/>
          <w:szCs w:val="22"/>
          <w:cs/>
        </w:rPr>
        <w:t>2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เมื่อดำเนินการเลือกตั้งคณะกรรมการ เสร็จสิ้นครบถ้วนแล้วให้ประธานคณะกรรมการสรรหา ประกาศรายชื่อผู้ที่ได้รับการเลือกตั้ง</w:t>
      </w:r>
      <w:r w:rsidR="000D5085">
        <w:rPr>
          <w:rFonts w:ascii="Leelawadee UI Semilight" w:hAnsi="Leelawadee UI Semilight" w:cs="Leelawadee UI Semilight" w:hint="cs"/>
          <w:szCs w:val="22"/>
          <w:cs/>
        </w:rPr>
        <w:t>เป็นกรรมการ</w:t>
      </w:r>
      <w:r w:rsidRPr="00EC3C13">
        <w:rPr>
          <w:rFonts w:ascii="Leelawadee UI Semilight" w:hAnsi="Leelawadee UI Semilight" w:cs="Leelawadee UI Semilight"/>
          <w:szCs w:val="22"/>
          <w:cs/>
        </w:rPr>
        <w:t>และกรรมการที่ยังดำรงตำแหน่งอยู่ในวาระเป็นคณะกรรมการดำเนินการประจำปีนั้นๆให้สมาชิกทราบโดยทั่วกัน และปิดประกาศไว้ที่สำนักงานสหกรณ์</w:t>
      </w:r>
    </w:p>
    <w:p w14:paraId="60B29550" w14:textId="77777777" w:rsidR="00187106" w:rsidRPr="00EC3C13" w:rsidRDefault="00187106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3E1719B2" w14:textId="77777777" w:rsidR="00187106" w:rsidRPr="00EC3C13" w:rsidRDefault="00187106" w:rsidP="00187106">
      <w:pPr>
        <w:pStyle w:val="a3"/>
        <w:tabs>
          <w:tab w:val="left" w:pos="5355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หมวด 8</w:t>
      </w:r>
    </w:p>
    <w:p w14:paraId="17419044" w14:textId="77777777" w:rsidR="00187106" w:rsidRPr="00EC3C13" w:rsidRDefault="00187106" w:rsidP="00187106">
      <w:pPr>
        <w:pStyle w:val="a3"/>
        <w:tabs>
          <w:tab w:val="left" w:pos="993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t>การดำเนินการสรรหากรณีกรรมการพ้นหรือว่างลงก่อนกำหนด</w:t>
      </w:r>
    </w:p>
    <w:p w14:paraId="494848EF" w14:textId="77777777" w:rsidR="00187106" w:rsidRPr="00EC3C13" w:rsidRDefault="00187106" w:rsidP="00187106">
      <w:pPr>
        <w:pStyle w:val="a3"/>
        <w:tabs>
          <w:tab w:val="left" w:pos="993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</w:p>
    <w:p w14:paraId="7522D68E" w14:textId="3AD4FA4C" w:rsidR="00187106" w:rsidRPr="00EC3C13" w:rsidRDefault="00187106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112DCA">
        <w:rPr>
          <w:rFonts w:ascii="Leelawadee UI Semilight" w:hAnsi="Leelawadee UI Semilight" w:cs="Leelawadee UI Semilight"/>
          <w:szCs w:val="22"/>
          <w:cs/>
        </w:rPr>
        <w:t>ข้อ 2</w:t>
      </w:r>
      <w:r w:rsidR="000D5085" w:rsidRPr="00112DCA">
        <w:rPr>
          <w:rFonts w:ascii="Leelawadee UI Semilight" w:hAnsi="Leelawadee UI Semilight" w:cs="Leelawadee UI Semilight" w:hint="cs"/>
          <w:szCs w:val="22"/>
          <w:cs/>
        </w:rPr>
        <w:t>3</w:t>
      </w:r>
      <w:r w:rsidRPr="00112DCA">
        <w:rPr>
          <w:rFonts w:ascii="Leelawadee UI Semilight" w:hAnsi="Leelawadee UI Semilight" w:cs="Leelawadee UI Semilight"/>
          <w:szCs w:val="22"/>
          <w:cs/>
        </w:rPr>
        <w:t xml:space="preserve"> เมื่อตำแหน่งกรรมการหน่วยใดพ้นหรือว่างลงก่อนกำหนด ตามข้อ 11 และคณะกรรมการเห็นสมควรดำเนินการสรรหาทดแทน ให้ดำเนินการเปิดรับสมัครสมาชิกในหน่วยนั้นเพื่อเข้ารับการสรรหาและ</w:t>
      </w:r>
      <w:r w:rsidR="00112DCA">
        <w:rPr>
          <w:rFonts w:ascii="Leelawadee UI Semilight" w:hAnsi="Leelawadee UI Semilight" w:cs="Leelawadee UI Semilight" w:hint="cs"/>
          <w:szCs w:val="22"/>
          <w:cs/>
        </w:rPr>
        <w:t xml:space="preserve">        </w:t>
      </w:r>
      <w:r w:rsidRPr="00112DCA">
        <w:rPr>
          <w:rFonts w:ascii="Leelawadee UI Semilight" w:hAnsi="Leelawadee UI Semilight" w:cs="Leelawadee UI Semilight"/>
          <w:szCs w:val="22"/>
          <w:cs/>
        </w:rPr>
        <w:t>ให้สมาชิกของหน่วยนั้นเป็นผู้มีสิทธิลงคะแนนสรรหาในคราวเดียวกันการสรรหากรรมการหน่วยที่ครบวาระโดย</w:t>
      </w:r>
      <w:r w:rsidR="00112DCA">
        <w:rPr>
          <w:rFonts w:ascii="Leelawadee UI Semilight" w:hAnsi="Leelawadee UI Semilight" w:cs="Leelawadee UI Semilight" w:hint="cs"/>
          <w:szCs w:val="22"/>
          <w:cs/>
        </w:rPr>
        <w:t xml:space="preserve">       </w:t>
      </w:r>
      <w:r w:rsidRPr="00112DCA">
        <w:rPr>
          <w:rFonts w:ascii="Leelawadee UI Semilight" w:hAnsi="Leelawadee UI Semilight" w:cs="Leelawadee UI Semilight"/>
          <w:szCs w:val="22"/>
          <w:cs/>
        </w:rPr>
        <w:t>ให้แล้วเสร็จภายใน 30 พฤศจิกายน ของทุกปี(ถ้ามี) และให้อยู่ในวาระตามวาระที่เหลืออยู่เท่านั้น</w:t>
      </w:r>
    </w:p>
    <w:p w14:paraId="548E0EB4" w14:textId="6982059D" w:rsidR="00187106" w:rsidRDefault="00187106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3C1E5A56" w14:textId="737C6A35" w:rsidR="00112DCA" w:rsidRDefault="00112DCA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070372B6" w14:textId="2A54628C" w:rsidR="00112DCA" w:rsidRDefault="00112DCA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025551B5" w14:textId="5C1339E7" w:rsidR="00112DCA" w:rsidRDefault="00112DCA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68A14C13" w14:textId="0EF06A18" w:rsidR="00AB3D6E" w:rsidRDefault="00AB3D6E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3822D17E" w14:textId="77777777" w:rsidR="00AB3D6E" w:rsidRDefault="00AB3D6E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1FBD8ABC" w14:textId="77777777" w:rsidR="00112DCA" w:rsidRPr="00EC3C13" w:rsidRDefault="00112DCA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</w:p>
    <w:p w14:paraId="68D6F8D0" w14:textId="77777777" w:rsidR="00187106" w:rsidRPr="00EC3C13" w:rsidRDefault="00187106" w:rsidP="00187106">
      <w:pPr>
        <w:pStyle w:val="a3"/>
        <w:tabs>
          <w:tab w:val="left" w:pos="709"/>
          <w:tab w:val="left" w:pos="993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EC3C13">
        <w:rPr>
          <w:rFonts w:ascii="Leelawadee UI Semilight" w:hAnsi="Leelawadee UI Semilight" w:cs="Leelawadee UI Semilight"/>
          <w:b/>
          <w:bCs/>
          <w:szCs w:val="22"/>
          <w:cs/>
        </w:rPr>
        <w:lastRenderedPageBreak/>
        <w:t>บทเฉพาะกาล</w:t>
      </w:r>
    </w:p>
    <w:p w14:paraId="1A143335" w14:textId="77777777" w:rsidR="00187106" w:rsidRPr="00EC3C13" w:rsidRDefault="00187106" w:rsidP="00187106">
      <w:pPr>
        <w:pStyle w:val="a3"/>
        <w:tabs>
          <w:tab w:val="left" w:pos="709"/>
          <w:tab w:val="left" w:pos="993"/>
        </w:tabs>
        <w:jc w:val="center"/>
        <w:rPr>
          <w:rFonts w:ascii="Leelawadee UI Semilight" w:hAnsi="Leelawadee UI Semilight" w:cs="Leelawadee UI Semilight"/>
          <w:b/>
          <w:bCs/>
          <w:szCs w:val="22"/>
        </w:rPr>
      </w:pPr>
    </w:p>
    <w:p w14:paraId="13FD4476" w14:textId="17930BA1" w:rsidR="00187106" w:rsidRPr="00EC3C13" w:rsidRDefault="00187106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>ข้อ 2</w:t>
      </w:r>
      <w:r w:rsidR="000D5085">
        <w:rPr>
          <w:rFonts w:ascii="Leelawadee UI Semilight" w:hAnsi="Leelawadee UI Semilight" w:cs="Leelawadee UI Semilight" w:hint="cs"/>
          <w:szCs w:val="22"/>
          <w:cs/>
        </w:rPr>
        <w:t>4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ในกรณีที่มีปัญหาเกี่ยวกับการปฏิบัติตามระเบียบนี้ ให้คณะกรรมการเป็นผู้มีอำนาจวินิจฉัยชี้ขาดและผลวินิจฉัยให้ถือเป็นที่สิ้นสุด</w:t>
      </w:r>
    </w:p>
    <w:p w14:paraId="76380BED" w14:textId="7F31E70B" w:rsidR="00187106" w:rsidRPr="00EC3C13" w:rsidRDefault="00187106" w:rsidP="00187106">
      <w:pPr>
        <w:pStyle w:val="a3"/>
        <w:tabs>
          <w:tab w:val="left" w:pos="709"/>
          <w:tab w:val="left" w:pos="993"/>
        </w:tabs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ab/>
        <w:t>ข้อ 2</w:t>
      </w:r>
      <w:r w:rsidR="000D5085">
        <w:rPr>
          <w:rFonts w:ascii="Leelawadee UI Semilight" w:hAnsi="Leelawadee UI Semilight" w:cs="Leelawadee UI Semilight" w:hint="cs"/>
          <w:szCs w:val="22"/>
          <w:cs/>
        </w:rPr>
        <w:t>5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ให้ประธานกรรมการเป็นผู้รักษาการให้เป็นไปตามระเบียบนี้</w:t>
      </w:r>
    </w:p>
    <w:p w14:paraId="5F2E719E" w14:textId="77777777" w:rsidR="00187106" w:rsidRPr="00EC3C13" w:rsidRDefault="00187106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13C9913E" w14:textId="77777777" w:rsidR="00187106" w:rsidRPr="00EC3C13" w:rsidRDefault="00187106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36D5BF02" w14:textId="3B392453" w:rsidR="00187106" w:rsidRPr="00EC3C13" w:rsidRDefault="00187106" w:rsidP="00187106">
      <w:pPr>
        <w:pStyle w:val="a3"/>
        <w:tabs>
          <w:tab w:val="left" w:pos="2835"/>
        </w:tabs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 xml:space="preserve">      </w:t>
      </w: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ab/>
        <w:t xml:space="preserve">ประกาศ  ณ  วันที่ </w:t>
      </w:r>
      <w:r w:rsidR="000D5085">
        <w:rPr>
          <w:rFonts w:ascii="Leelawadee UI Semilight" w:hAnsi="Leelawadee UI Semilight" w:cs="Leelawadee UI Semilight" w:hint="cs"/>
          <w:szCs w:val="22"/>
          <w:cs/>
        </w:rPr>
        <w:t>15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เดือน </w:t>
      </w:r>
      <w:r w:rsidR="000D5085">
        <w:rPr>
          <w:rFonts w:ascii="Leelawadee UI Semilight" w:hAnsi="Leelawadee UI Semilight" w:cs="Leelawadee UI Semilight" w:hint="cs"/>
          <w:szCs w:val="22"/>
          <w:cs/>
        </w:rPr>
        <w:t>สิงหาคม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พ.ศ. 256</w:t>
      </w:r>
      <w:r w:rsidR="000D5085">
        <w:rPr>
          <w:rFonts w:ascii="Leelawadee UI Semilight" w:hAnsi="Leelawadee UI Semilight" w:cs="Leelawadee UI Semilight" w:hint="cs"/>
          <w:szCs w:val="22"/>
          <w:cs/>
        </w:rPr>
        <w:t>5</w:t>
      </w:r>
    </w:p>
    <w:p w14:paraId="378938BD" w14:textId="1A3366B0" w:rsidR="00187106" w:rsidRDefault="00187106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40F71BF2" w14:textId="2F6D67CD" w:rsidR="000D5085" w:rsidRPr="00EC3C13" w:rsidRDefault="00F91E19" w:rsidP="00187106">
      <w:pPr>
        <w:pStyle w:val="a3"/>
        <w:rPr>
          <w:rFonts w:ascii="Leelawadee UI Semilight" w:hAnsi="Leelawadee UI Semilight" w:cs="Leelawadee UI Semilight"/>
          <w:szCs w:val="22"/>
        </w:rPr>
      </w:pPr>
      <w:bookmarkStart w:id="1" w:name="_GoBack"/>
      <w:r w:rsidRPr="00F55E4D">
        <w:rPr>
          <w:rFonts w:ascii="Leelawadee UI Semilight" w:hAnsi="Leelawadee UI Semilight" w:cs="Leelawadee UI Semilight"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1D8CE286" wp14:editId="4A7F3088">
            <wp:simplePos x="0" y="0"/>
            <wp:positionH relativeFrom="column">
              <wp:posOffset>3533775</wp:posOffset>
            </wp:positionH>
            <wp:positionV relativeFrom="paragraph">
              <wp:posOffset>147320</wp:posOffset>
            </wp:positionV>
            <wp:extent cx="466725" cy="838200"/>
            <wp:effectExtent l="0" t="0" r="9525" b="0"/>
            <wp:wrapSquare wrapText="bothSides"/>
            <wp:docPr id="1" name="รูปภาพ 1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 ผ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26528939" w14:textId="28ADD266" w:rsidR="00187106" w:rsidRDefault="00187106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0375BA94" w14:textId="645A991E" w:rsidR="00AB3D6E" w:rsidRDefault="00AB3D6E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02B10412" w14:textId="77777777" w:rsidR="00AB3D6E" w:rsidRDefault="00AB3D6E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60CB8F52" w14:textId="77777777" w:rsidR="00AB3D6E" w:rsidRDefault="00AB3D6E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598AD915" w14:textId="77777777" w:rsidR="000D5085" w:rsidRPr="00EC3C13" w:rsidRDefault="000D5085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47670C06" w14:textId="3C41F0A0" w:rsidR="00187106" w:rsidRPr="00EC3C13" w:rsidRDefault="00187106" w:rsidP="00187106">
      <w:pPr>
        <w:pStyle w:val="a3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 xml:space="preserve">                                  </w:t>
      </w:r>
      <w:r w:rsidRPr="00EC3C13">
        <w:rPr>
          <w:rFonts w:ascii="Leelawadee UI Semilight" w:hAnsi="Leelawadee UI Semilight" w:cs="Leelawadee UI Semilight"/>
          <w:szCs w:val="22"/>
        </w:rPr>
        <w:t xml:space="preserve"> </w:t>
      </w:r>
      <w:r w:rsidRPr="00EC3C13">
        <w:rPr>
          <w:rFonts w:ascii="Leelawadee UI Semilight" w:hAnsi="Leelawadee UI Semilight" w:cs="Leelawadee UI Semilight"/>
          <w:szCs w:val="22"/>
        </w:rPr>
        <w:tab/>
      </w:r>
      <w:r w:rsidRPr="00EC3C13">
        <w:rPr>
          <w:rFonts w:ascii="Leelawadee UI Semilight" w:hAnsi="Leelawadee UI Semilight" w:cs="Leelawadee UI Semilight"/>
          <w:szCs w:val="22"/>
        </w:rPr>
        <w:tab/>
        <w:t xml:space="preserve">       </w:t>
      </w:r>
      <w:r>
        <w:rPr>
          <w:rFonts w:ascii="Leelawadee UI Semilight" w:hAnsi="Leelawadee UI Semilight" w:cs="Leelawadee UI Semilight"/>
          <w:szCs w:val="22"/>
        </w:rPr>
        <w:t xml:space="preserve">               </w:t>
      </w:r>
      <w:r w:rsidRPr="00EC3C13">
        <w:rPr>
          <w:rFonts w:ascii="Leelawadee UI Semilight" w:hAnsi="Leelawadee UI Semilight" w:cs="Leelawadee UI Semilight"/>
          <w:szCs w:val="22"/>
        </w:rPr>
        <w:t xml:space="preserve">        </w:t>
      </w:r>
      <w:proofErr w:type="gramStart"/>
      <w:r w:rsidRPr="00EC3C13">
        <w:rPr>
          <w:rFonts w:ascii="Leelawadee UI Semilight" w:hAnsi="Leelawadee UI Semilight" w:cs="Leelawadee UI Semilight"/>
          <w:szCs w:val="22"/>
        </w:rPr>
        <w:t xml:space="preserve">( </w:t>
      </w:r>
      <w:r w:rsidR="000D5085">
        <w:rPr>
          <w:rFonts w:ascii="Leelawadee UI Semilight" w:hAnsi="Leelawadee UI Semilight" w:cs="Leelawadee UI Semilight" w:hint="cs"/>
          <w:szCs w:val="22"/>
          <w:cs/>
        </w:rPr>
        <w:t>นายสมศักดิ์</w:t>
      </w:r>
      <w:proofErr w:type="gramEnd"/>
      <w:r w:rsidR="000D5085">
        <w:rPr>
          <w:rFonts w:ascii="Leelawadee UI Semilight" w:hAnsi="Leelawadee UI Semilight" w:cs="Leelawadee UI Semilight" w:hint="cs"/>
          <w:szCs w:val="22"/>
          <w:cs/>
        </w:rPr>
        <w:t xml:space="preserve">  เลิศรัตนพันธุ์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EC3C13">
        <w:rPr>
          <w:rFonts w:ascii="Leelawadee UI Semilight" w:hAnsi="Leelawadee UI Semilight" w:cs="Leelawadee UI Semilight"/>
          <w:szCs w:val="22"/>
        </w:rPr>
        <w:t>)</w:t>
      </w:r>
    </w:p>
    <w:p w14:paraId="5745247C" w14:textId="7E3EE8B9" w:rsidR="00187106" w:rsidRPr="00EC3C13" w:rsidRDefault="00187106" w:rsidP="00187106">
      <w:pPr>
        <w:pStyle w:val="a3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 xml:space="preserve">                                   </w:t>
      </w:r>
      <w:r w:rsidRPr="00EC3C13">
        <w:rPr>
          <w:rFonts w:ascii="Leelawadee UI Semilight" w:hAnsi="Leelawadee UI Semilight" w:cs="Leelawadee UI Semilight"/>
          <w:szCs w:val="22"/>
          <w:cs/>
        </w:rPr>
        <w:tab/>
      </w:r>
      <w:r w:rsidRPr="00EC3C13">
        <w:rPr>
          <w:rFonts w:ascii="Leelawadee UI Semilight" w:hAnsi="Leelawadee UI Semilight" w:cs="Leelawadee UI Semilight"/>
          <w:szCs w:val="22"/>
          <w:cs/>
        </w:rPr>
        <w:tab/>
        <w:t xml:space="preserve">                </w:t>
      </w:r>
      <w:r>
        <w:rPr>
          <w:rFonts w:ascii="Leelawadee UI Semilight" w:hAnsi="Leelawadee UI Semilight" w:cs="Leelawadee UI Semilight" w:hint="cs"/>
          <w:szCs w:val="22"/>
          <w:cs/>
        </w:rPr>
        <w:t xml:space="preserve">               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  </w:t>
      </w:r>
      <w:r w:rsidR="0099131C">
        <w:rPr>
          <w:rFonts w:ascii="Leelawadee UI Semilight" w:hAnsi="Leelawadee UI Semilight" w:cs="Leelawadee UI Semilight" w:hint="cs"/>
          <w:szCs w:val="22"/>
          <w:cs/>
        </w:rPr>
        <w:t xml:space="preserve">    </w:t>
      </w:r>
      <w:r w:rsidRPr="00EC3C13">
        <w:rPr>
          <w:rFonts w:ascii="Leelawadee UI Semilight" w:hAnsi="Leelawadee UI Semilight" w:cs="Leelawadee UI Semilight"/>
          <w:szCs w:val="22"/>
          <w:cs/>
        </w:rPr>
        <w:t>ประธานกรรมการ</w:t>
      </w:r>
    </w:p>
    <w:p w14:paraId="12958EE1" w14:textId="05F94B9E" w:rsidR="00187106" w:rsidRDefault="00187106" w:rsidP="00187106">
      <w:pPr>
        <w:pStyle w:val="a3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  <w:cs/>
        </w:rPr>
        <w:t xml:space="preserve">                                     </w:t>
      </w:r>
      <w:r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Pr="00EC3C13">
        <w:rPr>
          <w:rFonts w:ascii="Leelawadee UI Semilight" w:hAnsi="Leelawadee UI Semilight" w:cs="Leelawadee UI Semilight"/>
          <w:szCs w:val="22"/>
          <w:cs/>
        </w:rPr>
        <w:t xml:space="preserve">    </w:t>
      </w:r>
      <w:r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="0099131C">
        <w:rPr>
          <w:rFonts w:ascii="Leelawadee UI Semilight" w:hAnsi="Leelawadee UI Semilight" w:cs="Leelawadee UI Semilight" w:hint="cs"/>
          <w:szCs w:val="22"/>
          <w:cs/>
        </w:rPr>
        <w:t xml:space="preserve">     </w:t>
      </w:r>
      <w:r>
        <w:rPr>
          <w:rFonts w:ascii="Leelawadee UI Semilight" w:hAnsi="Leelawadee UI Semilight" w:cs="Leelawadee UI Semilight" w:hint="cs"/>
          <w:szCs w:val="22"/>
          <w:cs/>
        </w:rPr>
        <w:t xml:space="preserve">  </w:t>
      </w:r>
      <w:r w:rsidRPr="00EC3C13">
        <w:rPr>
          <w:rFonts w:ascii="Leelawadee UI Semilight" w:hAnsi="Leelawadee UI Semilight" w:cs="Leelawadee UI Semilight"/>
          <w:szCs w:val="22"/>
          <w:cs/>
        </w:rPr>
        <w:t>สหกรณ์ออมทรัพย์ข้าราชการกระทรวงศึกษาธิการจังหวัดตาก จำกัด</w:t>
      </w:r>
    </w:p>
    <w:p w14:paraId="3F0EF548" w14:textId="3BE4A2AC" w:rsidR="002257A3" w:rsidRDefault="002257A3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4D418051" w14:textId="64E4897A" w:rsidR="002257A3" w:rsidRDefault="002257A3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2E7AF64C" w14:textId="3E478771" w:rsidR="002257A3" w:rsidRDefault="002257A3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5923DEFA" w14:textId="502E105C" w:rsidR="002257A3" w:rsidRDefault="002257A3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123676B6" w14:textId="4E74DD10" w:rsidR="002257A3" w:rsidRDefault="002257A3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74518A72" w14:textId="11191688" w:rsidR="002257A3" w:rsidRDefault="002257A3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0A8216A2" w14:textId="68D98136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7B3ED0ED" w14:textId="33E20BE9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01EFAE35" w14:textId="62FAE272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4DCE1C49" w14:textId="77200A70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233D5670" w14:textId="0329C1F6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7402A17A" w14:textId="23F9BE7C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3F0D5A83" w14:textId="7E5627A8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4A3C5097" w14:textId="06EC94BD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3D12CF02" w14:textId="159C49FC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27CEFC40" w14:textId="4AAFE377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58B61941" w14:textId="5CF3C853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0F58FFB5" w14:textId="64567747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642AC54B" w14:textId="57DFBAAB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3D090597" w14:textId="1E285909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0CEC6652" w14:textId="641E062B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6EDF8A2B" w14:textId="10C478B4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5C574637" w14:textId="377F2966" w:rsidR="0099131C" w:rsidRDefault="0099131C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2463F2B1" w14:textId="29623277" w:rsidR="00F91E19" w:rsidRDefault="00F91E19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3736C19E" w14:textId="4AAEA1B1" w:rsidR="00F91E19" w:rsidRDefault="00F91E19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287DCE3B" w14:textId="7D5D797B" w:rsidR="00F91E19" w:rsidRDefault="00F91E19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060A71E7" w14:textId="59C0551A" w:rsidR="00F91E19" w:rsidRDefault="00F91E19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428DAA66" w14:textId="4FCEF0BB" w:rsidR="00F91E19" w:rsidRDefault="00F91E19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50F6226E" w14:textId="0D93B067" w:rsidR="00F91E19" w:rsidRDefault="00F91E19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75E31C1B" w14:textId="24BA3CF5" w:rsidR="00F91E19" w:rsidRDefault="00F91E19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17C1544E" w14:textId="6ECBEAE2" w:rsidR="00F91E19" w:rsidRDefault="00F91E19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p w14:paraId="1FFEC2EF" w14:textId="0B8914C8" w:rsidR="00F91E19" w:rsidRDefault="00F91E19" w:rsidP="00187106">
      <w:pPr>
        <w:pStyle w:val="a3"/>
        <w:rPr>
          <w:rFonts w:ascii="Leelawadee UI Semilight" w:hAnsi="Leelawadee UI Semilight" w:cs="Leelawadee UI Semilight"/>
          <w:szCs w:val="22"/>
        </w:rPr>
      </w:pPr>
    </w:p>
    <w:sectPr w:rsidR="00F91E19" w:rsidSect="000277B6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Eak Amphan UN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53C3C"/>
    <w:multiLevelType w:val="hybridMultilevel"/>
    <w:tmpl w:val="9F88A5E0"/>
    <w:lvl w:ilvl="0" w:tplc="084CAFA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06"/>
    <w:rsid w:val="00014508"/>
    <w:rsid w:val="000277B6"/>
    <w:rsid w:val="000B3023"/>
    <w:rsid w:val="000D5085"/>
    <w:rsid w:val="00112DCA"/>
    <w:rsid w:val="00187106"/>
    <w:rsid w:val="001C3B8D"/>
    <w:rsid w:val="002257A3"/>
    <w:rsid w:val="002438BF"/>
    <w:rsid w:val="00270E8C"/>
    <w:rsid w:val="00320567"/>
    <w:rsid w:val="003372D9"/>
    <w:rsid w:val="005D51BA"/>
    <w:rsid w:val="00674069"/>
    <w:rsid w:val="006979F3"/>
    <w:rsid w:val="00790ABE"/>
    <w:rsid w:val="0084109D"/>
    <w:rsid w:val="008A6E9A"/>
    <w:rsid w:val="0099131C"/>
    <w:rsid w:val="009E6DB4"/>
    <w:rsid w:val="00A251AB"/>
    <w:rsid w:val="00AB3D6E"/>
    <w:rsid w:val="00AD4961"/>
    <w:rsid w:val="00B33199"/>
    <w:rsid w:val="00C0783B"/>
    <w:rsid w:val="00C30737"/>
    <w:rsid w:val="00CD2DB6"/>
    <w:rsid w:val="00CE6856"/>
    <w:rsid w:val="00D326EB"/>
    <w:rsid w:val="00DC5AA9"/>
    <w:rsid w:val="00E87ACC"/>
    <w:rsid w:val="00EA75B1"/>
    <w:rsid w:val="00F8584F"/>
    <w:rsid w:val="00F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E11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14</cp:revision>
  <dcterms:created xsi:type="dcterms:W3CDTF">2022-08-14T04:24:00Z</dcterms:created>
  <dcterms:modified xsi:type="dcterms:W3CDTF">2023-01-16T06:24:00Z</dcterms:modified>
</cp:coreProperties>
</file>