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8AF6" w14:textId="77777777" w:rsidR="00584433" w:rsidRDefault="00000000" w:rsidP="006F7F8D">
      <w:pPr>
        <w:jc w:val="center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/>
          <w:noProof/>
          <w:szCs w:val="24"/>
        </w:rPr>
        <w:object w:dxaOrig="1440" w:dyaOrig="1440" w14:anchorId="18110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35pt;margin-top:-20.45pt;width:64.05pt;height:56.8pt;z-index:-251658752">
            <v:imagedata r:id="rId4" o:title="" gain="126031f"/>
            <w10:wrap type="square"/>
          </v:shape>
          <o:OLEObject Type="Embed" ProgID="MSPhotoEd.3" ShapeID="_x0000_s1026" DrawAspect="Content" ObjectID="_1725366226" r:id="rId5"/>
        </w:object>
      </w:r>
    </w:p>
    <w:p w14:paraId="5CB3EC63" w14:textId="77777777" w:rsidR="006F7F8D" w:rsidRPr="00584433" w:rsidRDefault="006F7F8D" w:rsidP="006F7F8D">
      <w:pPr>
        <w:jc w:val="center"/>
        <w:rPr>
          <w:rFonts w:ascii="Leelawadee UI Semilight" w:hAnsi="Leelawadee UI Semilight" w:cs="Leelawadee UI Semilight"/>
          <w:szCs w:val="24"/>
        </w:rPr>
      </w:pPr>
    </w:p>
    <w:p w14:paraId="7D8076E4" w14:textId="77777777" w:rsidR="00584433" w:rsidRPr="008008A0" w:rsidRDefault="00584433" w:rsidP="00584433">
      <w:pPr>
        <w:jc w:val="thaiDistribute"/>
        <w:rPr>
          <w:rFonts w:ascii="Leelawadee UI Semilight" w:hAnsi="Leelawadee UI Semilight" w:cs="Leelawadee UI Semilight"/>
          <w:sz w:val="12"/>
          <w:szCs w:val="12"/>
        </w:rPr>
      </w:pPr>
    </w:p>
    <w:p w14:paraId="445DFC5E" w14:textId="77777777" w:rsidR="006F7F8D" w:rsidRPr="002C2FC5" w:rsidRDefault="006F7F8D" w:rsidP="00584433">
      <w:pPr>
        <w:jc w:val="center"/>
        <w:rPr>
          <w:rFonts w:ascii="Leelawadee UI Semilight" w:hAnsi="Leelawadee UI Semilight" w:cs="Leelawadee UI Semilight"/>
          <w:szCs w:val="24"/>
        </w:rPr>
      </w:pPr>
      <w:r w:rsidRPr="002C2FC5">
        <w:rPr>
          <w:rFonts w:ascii="Leelawadee UI Semilight" w:hAnsi="Leelawadee UI Semilight" w:cs="Leelawadee UI Semilight"/>
          <w:szCs w:val="24"/>
          <w:cs/>
        </w:rPr>
        <w:t>ประกาศ สหกรณ์ออมทรัพย์ข้าราชการกระทรวงศึกษาธิการจังหวัดตาก  จำกัด</w:t>
      </w:r>
    </w:p>
    <w:p w14:paraId="08D66461" w14:textId="269D1911" w:rsidR="006F7F8D" w:rsidRPr="002C2FC5" w:rsidRDefault="006F7F8D" w:rsidP="00584433">
      <w:pPr>
        <w:jc w:val="center"/>
        <w:rPr>
          <w:rFonts w:ascii="Leelawadee UI Semilight" w:hAnsi="Leelawadee UI Semilight" w:cs="Leelawadee UI Semilight"/>
          <w:szCs w:val="24"/>
        </w:rPr>
      </w:pPr>
      <w:r w:rsidRPr="002C2FC5">
        <w:rPr>
          <w:rFonts w:ascii="Leelawadee UI Semilight" w:hAnsi="Leelawadee UI Semilight" w:cs="Leelawadee UI Semilight"/>
          <w:szCs w:val="24"/>
          <w:cs/>
        </w:rPr>
        <w:t xml:space="preserve">เรื่อง  แจ้งจำนวนคณะกรรมการดำเนินการ ชุดที่ </w:t>
      </w:r>
      <w:r w:rsidR="00F014A9">
        <w:rPr>
          <w:rFonts w:ascii="Leelawadee UI Semilight" w:hAnsi="Leelawadee UI Semilight" w:cs="Leelawadee UI Semilight"/>
          <w:szCs w:val="24"/>
        </w:rPr>
        <w:t>2</w:t>
      </w:r>
      <w:r w:rsidR="009A6C74">
        <w:rPr>
          <w:rFonts w:ascii="Leelawadee UI Semilight" w:hAnsi="Leelawadee UI Semilight" w:cs="Leelawadee UI Semilight"/>
          <w:szCs w:val="24"/>
        </w:rPr>
        <w:t>4</w:t>
      </w:r>
      <w:r w:rsidRPr="002C2FC5">
        <w:rPr>
          <w:rFonts w:ascii="Leelawadee UI Semilight" w:hAnsi="Leelawadee UI Semilight" w:cs="Leelawadee UI Semilight"/>
          <w:szCs w:val="24"/>
        </w:rPr>
        <w:t xml:space="preserve"> </w:t>
      </w:r>
      <w:r w:rsidRPr="002C2FC5">
        <w:rPr>
          <w:rFonts w:ascii="Leelawadee UI Semilight" w:hAnsi="Leelawadee UI Semilight" w:cs="Leelawadee UI Semilight"/>
          <w:szCs w:val="24"/>
          <w:cs/>
        </w:rPr>
        <w:t xml:space="preserve">ประจำปี </w:t>
      </w:r>
      <w:r w:rsidR="00584433" w:rsidRPr="002C2FC5">
        <w:rPr>
          <w:rFonts w:ascii="Leelawadee UI Semilight" w:hAnsi="Leelawadee UI Semilight" w:cs="Leelawadee UI Semilight"/>
          <w:szCs w:val="24"/>
        </w:rPr>
        <w:t>25</w:t>
      </w:r>
      <w:r w:rsidR="00F46C29" w:rsidRPr="002C2FC5">
        <w:rPr>
          <w:rFonts w:ascii="Leelawadee UI Semilight" w:hAnsi="Leelawadee UI Semilight" w:cs="Leelawadee UI Semilight"/>
          <w:szCs w:val="24"/>
        </w:rPr>
        <w:t>6</w:t>
      </w:r>
      <w:r w:rsidR="009A6C74">
        <w:rPr>
          <w:rFonts w:ascii="Leelawadee UI Semilight" w:hAnsi="Leelawadee UI Semilight" w:cs="Leelawadee UI Semilight"/>
          <w:szCs w:val="24"/>
        </w:rPr>
        <w:t>5</w:t>
      </w:r>
    </w:p>
    <w:p w14:paraId="23D58A46" w14:textId="77777777" w:rsidR="00CD6267" w:rsidRDefault="00CD6267" w:rsidP="00584433">
      <w:pPr>
        <w:jc w:val="center"/>
        <w:rPr>
          <w:rFonts w:ascii="Leelawadee UI Semilight" w:hAnsi="Leelawadee UI Semilight" w:cs="Leelawadee UI Semilight"/>
          <w:szCs w:val="24"/>
        </w:rPr>
      </w:pPr>
      <w:r w:rsidRPr="00584433">
        <w:rPr>
          <w:rFonts w:ascii="Leelawadee UI Semilight" w:hAnsi="Leelawadee UI Semilight" w:cs="Leelawadee UI Semilight"/>
          <w:szCs w:val="24"/>
        </w:rPr>
        <w:t>--------------</w:t>
      </w:r>
      <w:r w:rsidRPr="00584433">
        <w:rPr>
          <w:rFonts w:ascii="Leelawadee UI Semilight" w:hAnsi="Leelawadee UI Semilight" w:cs="Leelawadee UI Semilight"/>
          <w:szCs w:val="24"/>
        </w:rPr>
        <w:sym w:font="Wingdings" w:char="F0AF"/>
      </w:r>
      <w:r w:rsidRPr="00584433">
        <w:rPr>
          <w:rFonts w:ascii="Leelawadee UI Semilight" w:hAnsi="Leelawadee UI Semilight" w:cs="Leelawadee UI Semilight"/>
          <w:szCs w:val="24"/>
        </w:rPr>
        <w:sym w:font="Wingdings" w:char="F0AF"/>
      </w:r>
      <w:r w:rsidRPr="00584433">
        <w:rPr>
          <w:rFonts w:ascii="Leelawadee UI Semilight" w:hAnsi="Leelawadee UI Semilight" w:cs="Leelawadee UI Semilight"/>
          <w:szCs w:val="24"/>
        </w:rPr>
        <w:sym w:font="Wingdings" w:char="F0AF"/>
      </w:r>
      <w:r w:rsidRPr="00584433">
        <w:rPr>
          <w:rFonts w:ascii="Leelawadee UI Semilight" w:hAnsi="Leelawadee UI Semilight" w:cs="Leelawadee UI Semilight"/>
          <w:szCs w:val="24"/>
        </w:rPr>
        <w:t>-------------</w:t>
      </w:r>
    </w:p>
    <w:p w14:paraId="52265946" w14:textId="77777777" w:rsidR="008008A0" w:rsidRPr="008008A0" w:rsidRDefault="008008A0" w:rsidP="00584433">
      <w:pPr>
        <w:jc w:val="center"/>
        <w:rPr>
          <w:rFonts w:ascii="Leelawadee UI Semilight" w:hAnsi="Leelawadee UI Semilight" w:cs="Leelawadee UI Semilight"/>
          <w:sz w:val="12"/>
          <w:szCs w:val="12"/>
        </w:rPr>
      </w:pPr>
    </w:p>
    <w:p w14:paraId="243BB4F6" w14:textId="1BD7DDED" w:rsidR="006F7F8D" w:rsidRPr="00584433" w:rsidRDefault="006F7F8D" w:rsidP="0035587E">
      <w:pPr>
        <w:tabs>
          <w:tab w:val="left" w:pos="851"/>
        </w:tabs>
        <w:jc w:val="thaiDistribute"/>
        <w:rPr>
          <w:rFonts w:ascii="Leelawadee UI Semilight" w:hAnsi="Leelawadee UI Semilight" w:cs="Leelawadee UI Semilight"/>
          <w:szCs w:val="24"/>
        </w:rPr>
      </w:pPr>
      <w:r w:rsidRPr="00584433">
        <w:rPr>
          <w:rFonts w:ascii="Leelawadee UI Semilight" w:hAnsi="Leelawadee UI Semilight" w:cs="Leelawadee UI Semilight"/>
          <w:szCs w:val="24"/>
          <w:cs/>
        </w:rPr>
        <w:tab/>
        <w:t>อาศัยอำนาจตาม</w:t>
      </w:r>
      <w:r w:rsidR="00F014A9">
        <w:rPr>
          <w:rFonts w:ascii="Leelawadee UI Semilight" w:hAnsi="Leelawadee UI Semilight" w:cs="Leelawadee UI Semilight" w:hint="cs"/>
          <w:szCs w:val="24"/>
          <w:cs/>
        </w:rPr>
        <w:t>ความ</w:t>
      </w:r>
      <w:r w:rsidR="0068442B">
        <w:rPr>
          <w:rFonts w:ascii="Leelawadee UI Semilight" w:hAnsi="Leelawadee UI Semilight" w:cs="Leelawadee UI Semilight" w:hint="cs"/>
          <w:szCs w:val="24"/>
          <w:cs/>
        </w:rPr>
        <w:t>ใน</w:t>
      </w:r>
      <w:r w:rsidR="00F014A9">
        <w:rPr>
          <w:rFonts w:ascii="Leelawadee UI Semilight" w:hAnsi="Leelawadee UI Semilight" w:cs="Leelawadee UI Semilight" w:hint="cs"/>
          <w:szCs w:val="24"/>
          <w:cs/>
        </w:rPr>
        <w:t>ข้อ 5 ข้อ 6</w:t>
      </w:r>
      <w:r w:rsidR="009A6C74">
        <w:rPr>
          <w:rFonts w:ascii="Leelawadee UI Semilight" w:hAnsi="Leelawadee UI Semilight" w:cs="Leelawadee UI Semilight" w:hint="cs"/>
          <w:szCs w:val="24"/>
          <w:cs/>
        </w:rPr>
        <w:t xml:space="preserve"> และข้อ 16</w:t>
      </w:r>
      <w:r w:rsidR="00F014A9">
        <w:rPr>
          <w:rFonts w:ascii="Leelawadee UI Semilight" w:hAnsi="Leelawadee UI Semilight" w:cs="Leelawadee UI Semilight" w:hint="cs"/>
          <w:szCs w:val="24"/>
          <w:cs/>
        </w:rPr>
        <w:t xml:space="preserve"> ของ</w:t>
      </w:r>
      <w:r w:rsidRPr="00584433">
        <w:rPr>
          <w:rFonts w:ascii="Leelawadee UI Semilight" w:hAnsi="Leelawadee UI Semilight" w:cs="Leelawadee UI Semilight"/>
          <w:szCs w:val="24"/>
          <w:cs/>
        </w:rPr>
        <w:t>ระเบียบสหกรณ์ออมทรัพย์ข้าราชการกระทรวงศึกษาธิการจังหวัดตาก จำกัด</w:t>
      </w:r>
      <w:r w:rsidR="00F014A9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F014A9">
        <w:rPr>
          <w:rFonts w:ascii="Leelawadee UI Semilight" w:hAnsi="Leelawadee UI Semilight" w:cs="Leelawadee UI Semilight"/>
          <w:szCs w:val="24"/>
          <w:cs/>
        </w:rPr>
        <w:t xml:space="preserve">ว่าด้วย </w:t>
      </w:r>
      <w:r w:rsidRPr="00584433">
        <w:rPr>
          <w:rFonts w:ascii="Leelawadee UI Semilight" w:hAnsi="Leelawadee UI Semilight" w:cs="Leelawadee UI Semilight"/>
          <w:szCs w:val="24"/>
          <w:cs/>
        </w:rPr>
        <w:t>คณะกรรมการดำเนินการ</w:t>
      </w:r>
      <w:r w:rsidR="0068442B">
        <w:rPr>
          <w:rFonts w:ascii="Leelawadee UI Semilight" w:hAnsi="Leelawadee UI Semilight" w:cs="Leelawadee UI Semilight" w:hint="cs"/>
          <w:szCs w:val="24"/>
          <w:cs/>
        </w:rPr>
        <w:t>สหกรณ์</w:t>
      </w:r>
      <w:r w:rsidRPr="00584433">
        <w:rPr>
          <w:rFonts w:ascii="Leelawadee UI Semilight" w:hAnsi="Leelawadee UI Semilight" w:cs="Leelawadee UI Semilight"/>
          <w:szCs w:val="24"/>
          <w:cs/>
        </w:rPr>
        <w:t xml:space="preserve"> พ.ศ.</w:t>
      </w:r>
      <w:r w:rsidR="00B011E9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F46C29">
        <w:rPr>
          <w:rFonts w:ascii="Leelawadee UI Semilight" w:hAnsi="Leelawadee UI Semilight" w:cs="Leelawadee UI Semilight"/>
          <w:szCs w:val="24"/>
        </w:rPr>
        <w:t>256</w:t>
      </w:r>
      <w:r w:rsidR="009A6C74">
        <w:rPr>
          <w:rFonts w:ascii="Leelawadee UI Semilight" w:hAnsi="Leelawadee UI Semilight" w:cs="Leelawadee UI Semilight"/>
          <w:szCs w:val="24"/>
        </w:rPr>
        <w:t>5</w:t>
      </w:r>
      <w:r w:rsidR="00F46C29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8442B">
        <w:rPr>
          <w:rFonts w:ascii="Leelawadee UI Semilight" w:hAnsi="Leelawadee UI Semilight" w:cs="Leelawadee UI Semilight" w:hint="cs"/>
          <w:szCs w:val="24"/>
          <w:cs/>
        </w:rPr>
        <w:t xml:space="preserve">กำหนด       </w:t>
      </w:r>
      <w:r w:rsidR="00F46C29">
        <w:rPr>
          <w:rFonts w:ascii="Leelawadee UI Semilight" w:hAnsi="Leelawadee UI Semilight" w:cs="Leelawadee UI Semilight" w:hint="cs"/>
          <w:szCs w:val="24"/>
          <w:cs/>
        </w:rPr>
        <w:t>ให้</w:t>
      </w:r>
      <w:r w:rsidRPr="00584433">
        <w:rPr>
          <w:rFonts w:ascii="Leelawadee UI Semilight" w:hAnsi="Leelawadee UI Semilight" w:cs="Leelawadee UI Semilight"/>
          <w:szCs w:val="24"/>
          <w:cs/>
        </w:rPr>
        <w:t>มีป</w:t>
      </w:r>
      <w:r w:rsidR="00F46C29">
        <w:rPr>
          <w:rFonts w:ascii="Leelawadee UI Semilight" w:hAnsi="Leelawadee UI Semilight" w:cs="Leelawadee UI Semilight"/>
          <w:szCs w:val="24"/>
          <w:cs/>
        </w:rPr>
        <w:t>ระธานกรรมการและกรรมการดำเนินการ</w:t>
      </w:r>
      <w:r w:rsidR="00F46C29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Pr="00584433">
        <w:rPr>
          <w:rFonts w:ascii="Leelawadee UI Semilight" w:hAnsi="Leelawadee UI Semilight" w:cs="Leelawadee UI Semilight"/>
          <w:szCs w:val="24"/>
          <w:cs/>
        </w:rPr>
        <w:t xml:space="preserve">รวมเป็น </w:t>
      </w:r>
      <w:r w:rsidRPr="00584433">
        <w:rPr>
          <w:rFonts w:ascii="Leelawadee UI Semilight" w:hAnsi="Leelawadee UI Semilight" w:cs="Leelawadee UI Semilight"/>
          <w:szCs w:val="24"/>
        </w:rPr>
        <w:t xml:space="preserve">15 </w:t>
      </w:r>
      <w:r w:rsidRPr="00584433">
        <w:rPr>
          <w:rFonts w:ascii="Leelawadee UI Semilight" w:hAnsi="Leelawadee UI Semilight" w:cs="Leelawadee UI Semilight"/>
          <w:szCs w:val="24"/>
          <w:cs/>
        </w:rPr>
        <w:t>คน ดังนี้</w:t>
      </w:r>
    </w:p>
    <w:p w14:paraId="219A15BD" w14:textId="77777777" w:rsidR="006F7F8D" w:rsidRPr="00584433" w:rsidRDefault="006F7F8D" w:rsidP="0035587E">
      <w:pPr>
        <w:tabs>
          <w:tab w:val="left" w:pos="851"/>
        </w:tabs>
        <w:jc w:val="thaiDistribute"/>
        <w:rPr>
          <w:rFonts w:ascii="Leelawadee UI Semilight" w:hAnsi="Leelawadee UI Semilight" w:cs="Leelawadee UI Semilight"/>
          <w:szCs w:val="24"/>
        </w:rPr>
      </w:pPr>
      <w:r w:rsidRPr="00584433">
        <w:rPr>
          <w:rFonts w:ascii="Leelawadee UI Semilight" w:hAnsi="Leelawadee UI Semilight" w:cs="Leelawadee UI Semilight"/>
          <w:szCs w:val="24"/>
          <w:cs/>
        </w:rPr>
        <w:tab/>
      </w:r>
      <w:r w:rsidRPr="00584433">
        <w:rPr>
          <w:rFonts w:ascii="Leelawadee UI Semilight" w:hAnsi="Leelawadee UI Semilight" w:cs="Leelawadee UI Semilight"/>
          <w:szCs w:val="24"/>
        </w:rPr>
        <w:t xml:space="preserve">1. </w:t>
      </w:r>
      <w:r w:rsidRPr="00584433">
        <w:rPr>
          <w:rFonts w:ascii="Leelawadee UI Semilight" w:hAnsi="Leelawadee UI Semilight" w:cs="Leelawadee UI Semilight"/>
          <w:szCs w:val="24"/>
          <w:cs/>
        </w:rPr>
        <w:t>ประธานกรรมการ</w:t>
      </w:r>
      <w:r w:rsidRPr="00584433">
        <w:rPr>
          <w:rFonts w:ascii="Leelawadee UI Semilight" w:hAnsi="Leelawadee UI Semilight" w:cs="Leelawadee UI Semilight"/>
          <w:szCs w:val="24"/>
          <w:cs/>
        </w:rPr>
        <w:tab/>
      </w:r>
      <w:r w:rsidRPr="00584433">
        <w:rPr>
          <w:rFonts w:ascii="Leelawadee UI Semilight" w:hAnsi="Leelawadee UI Semilight" w:cs="Leelawadee UI Semilight"/>
          <w:szCs w:val="24"/>
          <w:cs/>
        </w:rPr>
        <w:tab/>
        <w:t xml:space="preserve">จำนวน </w:t>
      </w:r>
      <w:r w:rsidRPr="00584433">
        <w:rPr>
          <w:rFonts w:ascii="Leelawadee UI Semilight" w:hAnsi="Leelawadee UI Semilight" w:cs="Leelawadee UI Semilight"/>
          <w:szCs w:val="24"/>
        </w:rPr>
        <w:t xml:space="preserve">1 </w:t>
      </w:r>
      <w:r w:rsidRPr="00584433">
        <w:rPr>
          <w:rFonts w:ascii="Leelawadee UI Semilight" w:hAnsi="Leelawadee UI Semilight" w:cs="Leelawadee UI Semilight"/>
          <w:szCs w:val="24"/>
          <w:cs/>
        </w:rPr>
        <w:t>คน</w:t>
      </w:r>
    </w:p>
    <w:p w14:paraId="2F40BB5E" w14:textId="77777777" w:rsidR="00F014A9" w:rsidRDefault="005807DB" w:rsidP="0035587E">
      <w:pPr>
        <w:tabs>
          <w:tab w:val="left" w:pos="851"/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ab/>
      </w:r>
      <w:r w:rsidR="006F7F8D" w:rsidRPr="00584433">
        <w:rPr>
          <w:rFonts w:ascii="Leelawadee UI Semilight" w:hAnsi="Leelawadee UI Semilight" w:cs="Leelawadee UI Semilight"/>
          <w:szCs w:val="24"/>
        </w:rPr>
        <w:t>2.</w:t>
      </w:r>
      <w:r w:rsidR="00F014A9">
        <w:rPr>
          <w:rFonts w:ascii="Leelawadee UI Semilight" w:hAnsi="Leelawadee UI Semilight" w:cs="Leelawadee UI Semilight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กรรมการดำเนินการ</w:t>
      </w:r>
      <w:r w:rsidR="00D22236">
        <w:rPr>
          <w:rFonts w:ascii="Leelawadee UI Semilight" w:hAnsi="Leelawadee UI Semilight" w:cs="Leelawadee UI Semilight" w:hint="cs"/>
          <w:szCs w:val="24"/>
          <w:cs/>
        </w:rPr>
        <w:tab/>
      </w:r>
      <w:r w:rsidR="00F014A9">
        <w:rPr>
          <w:rFonts w:ascii="Leelawadee UI Semilight" w:hAnsi="Leelawadee UI Semilight" w:cs="Leelawadee UI Semilight" w:hint="cs"/>
          <w:szCs w:val="24"/>
          <w:cs/>
        </w:rPr>
        <w:tab/>
      </w:r>
      <w:r>
        <w:rPr>
          <w:rFonts w:ascii="Leelawadee UI Semilight" w:hAnsi="Leelawadee UI Semilight" w:cs="Leelawadee UI Semilight" w:hint="cs"/>
          <w:szCs w:val="24"/>
          <w:cs/>
        </w:rPr>
        <w:t>จำ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นวน</w:t>
      </w:r>
      <w:r w:rsidR="001C2208">
        <w:rPr>
          <w:rFonts w:ascii="Leelawadee UI Semilight" w:hAnsi="Leelawadee UI Semilight" w:cs="Leelawadee UI Semilight" w:hint="cs"/>
          <w:szCs w:val="24"/>
          <w:cs/>
        </w:rPr>
        <w:tab/>
      </w:r>
      <w:r w:rsidR="006F7F8D" w:rsidRPr="00584433">
        <w:rPr>
          <w:rFonts w:ascii="Leelawadee UI Semilight" w:hAnsi="Leelawadee UI Semilight" w:cs="Leelawadee UI Semilight"/>
          <w:szCs w:val="24"/>
        </w:rPr>
        <w:t xml:space="preserve">14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คน  </w:t>
      </w:r>
      <w:r w:rsidR="00716215" w:rsidRPr="00584433">
        <w:rPr>
          <w:rFonts w:ascii="Leelawadee UI Semilight" w:hAnsi="Leelawadee UI Semilight" w:cs="Leelawadee UI Semilight"/>
          <w:szCs w:val="24"/>
          <w:cs/>
        </w:rPr>
        <w:t xml:space="preserve"> 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แบ่งตามหน่วยที่สหกรณ์กำหนด</w:t>
      </w:r>
      <w:r w:rsidR="00D22236">
        <w:rPr>
          <w:rFonts w:ascii="Leelawadee UI Semilight" w:hAnsi="Leelawadee UI Semilight" w:cs="Leelawadee UI Semilight" w:hint="cs"/>
          <w:szCs w:val="24"/>
          <w:cs/>
        </w:rPr>
        <w:t>ได้ดังนี้</w:t>
      </w:r>
    </w:p>
    <w:p w14:paraId="6160D878" w14:textId="4369890A" w:rsidR="00F014A9" w:rsidRDefault="005807DB" w:rsidP="005807DB">
      <w:pPr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/>
          <w:szCs w:val="24"/>
          <w:cs/>
        </w:rPr>
        <w:tab/>
      </w:r>
      <w:r>
        <w:rPr>
          <w:rFonts w:ascii="Leelawadee UI Semilight" w:hAnsi="Leelawadee UI Semilight" w:cs="Leelawadee UI Semilight" w:hint="cs"/>
          <w:szCs w:val="24"/>
          <w:cs/>
        </w:rPr>
        <w:tab/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หน่วยที่ </w:t>
      </w:r>
      <w:r>
        <w:rPr>
          <w:rFonts w:ascii="Leelawadee UI Semilight" w:hAnsi="Leelawadee UI Semilight" w:cs="Leelawadee UI Semilight"/>
          <w:szCs w:val="24"/>
        </w:rPr>
        <w:t>1</w:t>
      </w:r>
      <w:r w:rsidR="00F014A9">
        <w:rPr>
          <w:rFonts w:ascii="Leelawadee UI Semilight" w:hAnsi="Leelawadee UI Semilight" w:cs="Leelawadee UI Semilight"/>
          <w:szCs w:val="24"/>
        </w:rPr>
        <w:t xml:space="preserve"> </w:t>
      </w:r>
      <w:r w:rsidR="009A6C74">
        <w:rPr>
          <w:rFonts w:ascii="Leelawadee UI Semilight" w:hAnsi="Leelawadee UI Semilight" w:cs="Leelawadee UI Semilight" w:hint="cs"/>
          <w:szCs w:val="24"/>
          <w:cs/>
        </w:rPr>
        <w:t>สมาชิกข้าราชการบำนาญจังหวัดตาก</w:t>
      </w:r>
      <w:r w:rsidR="006F7F8D" w:rsidRPr="00584433">
        <w:rPr>
          <w:rFonts w:ascii="Leelawadee UI Semilight" w:hAnsi="Leelawadee UI Semilight" w:cs="Leelawadee UI Semilight"/>
          <w:szCs w:val="24"/>
        </w:rPr>
        <w:t xml:space="preserve"> </w:t>
      </w:r>
    </w:p>
    <w:p w14:paraId="5B5D4CD5" w14:textId="7D80F52F" w:rsidR="006F7F8D" w:rsidRPr="00584433" w:rsidRDefault="00F014A9" w:rsidP="005807DB">
      <w:pPr>
        <w:tabs>
          <w:tab w:val="left" w:pos="709"/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/>
          <w:szCs w:val="24"/>
        </w:rPr>
        <w:tab/>
      </w:r>
      <w:r>
        <w:rPr>
          <w:rFonts w:ascii="Leelawadee UI Semilight" w:hAnsi="Leelawadee UI Semilight" w:cs="Leelawadee UI Semilight"/>
          <w:szCs w:val="24"/>
        </w:rPr>
        <w:tab/>
      </w:r>
      <w:r w:rsidR="00CF1F43">
        <w:rPr>
          <w:rFonts w:ascii="Leelawadee UI Semilight" w:hAnsi="Leelawadee UI Semilight" w:cs="Leelawadee UI Semilight" w:hint="cs"/>
          <w:szCs w:val="24"/>
          <w:cs/>
        </w:rPr>
        <w:t>หน่วยที่ 2</w:t>
      </w:r>
      <w:r w:rsidR="0068442B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9A6C74">
        <w:rPr>
          <w:rFonts w:ascii="Leelawadee UI Semilight" w:hAnsi="Leelawadee UI Semilight" w:cs="Leelawadee UI Semilight" w:hint="cs"/>
          <w:szCs w:val="24"/>
          <w:cs/>
        </w:rPr>
        <w:t>สมาชิกสังกัด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โรงเรียนตากพิทยาคม</w:t>
      </w:r>
      <w:r w:rsidR="00CF1F43">
        <w:rPr>
          <w:rFonts w:ascii="Leelawadee UI Semilight" w:hAnsi="Leelawadee UI Semilight" w:cs="Leelawadee UI Semilight" w:hint="cs"/>
          <w:szCs w:val="24"/>
          <w:cs/>
        </w:rPr>
        <w:t xml:space="preserve"> วิทยาลัยชุมชน</w:t>
      </w:r>
      <w:r w:rsidR="009A6C74">
        <w:rPr>
          <w:rFonts w:ascii="Leelawadee UI Semilight" w:hAnsi="Leelawadee UI Semilight" w:cs="Leelawadee UI Semilight" w:hint="cs"/>
          <w:szCs w:val="24"/>
          <w:cs/>
        </w:rPr>
        <w:t>ตาก</w:t>
      </w:r>
      <w:r w:rsidR="00CF1F43">
        <w:rPr>
          <w:rFonts w:ascii="Leelawadee UI Semilight" w:hAnsi="Leelawadee UI Semilight" w:cs="Leelawadee UI Semilight" w:hint="cs"/>
          <w:szCs w:val="24"/>
          <w:cs/>
        </w:rPr>
        <w:t>และ</w:t>
      </w:r>
      <w:r w:rsidR="00C1218C">
        <w:rPr>
          <w:rFonts w:ascii="Leelawadee UI Semilight" w:hAnsi="Leelawadee UI Semilight" w:cs="Leelawadee UI Semilight" w:hint="cs"/>
          <w:szCs w:val="24"/>
          <w:cs/>
        </w:rPr>
        <w:t>เจ้าหน้าที่สหกรณ์</w:t>
      </w:r>
      <w:r w:rsidR="0068442B">
        <w:rPr>
          <w:rFonts w:ascii="Leelawadee UI Semilight" w:hAnsi="Leelawadee UI Semilight" w:cs="Leelawadee UI Semilight" w:hint="cs"/>
          <w:szCs w:val="24"/>
          <w:cs/>
        </w:rPr>
        <w:t xml:space="preserve">       </w:t>
      </w:r>
      <w:r w:rsidR="00C1218C">
        <w:rPr>
          <w:rFonts w:ascii="Leelawadee UI Semilight" w:hAnsi="Leelawadee UI Semilight" w:cs="Leelawadee UI Semilight" w:hint="cs"/>
          <w:szCs w:val="24"/>
          <w:cs/>
        </w:rPr>
        <w:t xml:space="preserve">ออมทรัพย์ข้าราชการกระทรวงศึกษาธิการจังหวัดตาก จำกัด </w:t>
      </w:r>
    </w:p>
    <w:p w14:paraId="25596E08" w14:textId="09FE21C2" w:rsidR="006F7F8D" w:rsidRDefault="005807DB" w:rsidP="005807DB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>
        <w:rPr>
          <w:rFonts w:ascii="Leelawadee UI Semilight" w:hAnsi="Leelawadee UI Semilight" w:cs="Leelawadee UI Semilight"/>
          <w:szCs w:val="24"/>
          <w:cs/>
        </w:rPr>
        <w:tab/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หน่วยที่ </w:t>
      </w:r>
      <w:r w:rsidR="00CF1F43">
        <w:rPr>
          <w:rFonts w:ascii="Leelawadee UI Semilight" w:hAnsi="Leelawadee UI Semilight" w:cs="Leelawadee UI Semilight" w:hint="cs"/>
          <w:szCs w:val="24"/>
          <w:cs/>
        </w:rPr>
        <w:t>3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 </w:t>
      </w:r>
      <w:r w:rsidR="00C1218C">
        <w:rPr>
          <w:rFonts w:ascii="Leelawadee UI Semilight" w:hAnsi="Leelawadee UI Semilight" w:cs="Leelawadee UI Semilight" w:hint="cs"/>
          <w:szCs w:val="24"/>
          <w:cs/>
        </w:rPr>
        <w:t>สมาชิกสังกัด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โรงเรียนผดุงปัญญา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71038" w:rsidRPr="00584433">
        <w:rPr>
          <w:rFonts w:ascii="Leelawadee UI Semilight" w:hAnsi="Leelawadee UI Semilight" w:cs="Leelawadee UI Semilight"/>
          <w:szCs w:val="24"/>
          <w:cs/>
        </w:rPr>
        <w:t>โรงเรียนวังประจบวิทยาคม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71038" w:rsidRPr="00584433">
        <w:rPr>
          <w:rFonts w:ascii="Leelawadee UI Semilight" w:hAnsi="Leelawadee UI Semilight" w:cs="Leelawadee UI Semilight"/>
          <w:szCs w:val="24"/>
          <w:cs/>
        </w:rPr>
        <w:t xml:space="preserve"> โรงเรียนถนอมราษฎร์บำรุง </w:t>
      </w:r>
      <w:r w:rsidR="006F7F8D" w:rsidRPr="00CF1F43">
        <w:rPr>
          <w:rFonts w:ascii="Leelawadee UI Semilight" w:hAnsi="Leelawadee UI Semilight" w:cs="Leelawadee UI Semilight"/>
          <w:szCs w:val="24"/>
          <w:cs/>
        </w:rPr>
        <w:t>โรงเรียนวังหินกิตติวิทยาคม</w:t>
      </w:r>
      <w:r w:rsidR="00CF1F43" w:rsidRPr="00CF1F43">
        <w:rPr>
          <w:rFonts w:ascii="Leelawadee UI Semilight" w:hAnsi="Leelawadee UI Semilight" w:cs="Leelawadee UI Semilight" w:hint="cs"/>
          <w:szCs w:val="24"/>
          <w:cs/>
        </w:rPr>
        <w:t>และข้าราชการบำนาญที่เกษียณอายุราชการ</w:t>
      </w:r>
      <w:r w:rsidR="00C1218C">
        <w:rPr>
          <w:rFonts w:ascii="Leelawadee UI Semilight" w:hAnsi="Leelawadee UI Semilight" w:cs="Leelawadee UI Semilight" w:hint="cs"/>
          <w:szCs w:val="24"/>
          <w:cs/>
        </w:rPr>
        <w:t>จาก</w:t>
      </w:r>
      <w:r w:rsidR="00CF1F43" w:rsidRPr="00CF1F43">
        <w:rPr>
          <w:rFonts w:ascii="Leelawadee UI Semilight" w:hAnsi="Leelawadee UI Semilight" w:cs="Leelawadee UI Semilight" w:hint="cs"/>
          <w:szCs w:val="24"/>
          <w:cs/>
        </w:rPr>
        <w:t>สังกัด</w:t>
      </w:r>
      <w:r w:rsidR="00C1218C">
        <w:rPr>
          <w:rFonts w:ascii="Leelawadee UI Semilight" w:hAnsi="Leelawadee UI Semilight" w:cs="Leelawadee UI Semilight" w:hint="cs"/>
          <w:szCs w:val="24"/>
          <w:cs/>
        </w:rPr>
        <w:t>ข้างต้น</w:t>
      </w:r>
    </w:p>
    <w:p w14:paraId="72DEFCE6" w14:textId="10123424" w:rsidR="006F7F8D" w:rsidRPr="002676CB" w:rsidRDefault="005807DB" w:rsidP="005807DB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="006F7F8D" w:rsidRPr="002676CB">
        <w:rPr>
          <w:rFonts w:ascii="Leelawadee UI Semilight" w:hAnsi="Leelawadee UI Semilight" w:cs="Leelawadee UI Semilight"/>
          <w:szCs w:val="24"/>
          <w:cs/>
        </w:rPr>
        <w:t xml:space="preserve">หน่วยที่ </w:t>
      </w:r>
      <w:r w:rsidR="00CF1F43" w:rsidRPr="002676CB">
        <w:rPr>
          <w:rFonts w:ascii="Leelawadee UI Semilight" w:hAnsi="Leelawadee UI Semilight" w:cs="Leelawadee UI Semilight"/>
          <w:szCs w:val="24"/>
        </w:rPr>
        <w:t>4</w:t>
      </w:r>
      <w:r w:rsidR="006F7F8D" w:rsidRPr="002676CB">
        <w:rPr>
          <w:rFonts w:ascii="Leelawadee UI Semilight" w:hAnsi="Leelawadee UI Semilight" w:cs="Leelawadee UI Semilight"/>
          <w:szCs w:val="24"/>
          <w:cs/>
        </w:rPr>
        <w:t xml:space="preserve"> </w:t>
      </w:r>
      <w:r w:rsidR="00C1218C">
        <w:rPr>
          <w:rFonts w:ascii="Leelawadee UI Semilight" w:hAnsi="Leelawadee UI Semilight" w:cs="Leelawadee UI Semilight" w:hint="cs"/>
          <w:szCs w:val="24"/>
          <w:cs/>
        </w:rPr>
        <w:t>สมาชิกสังกัด</w:t>
      </w:r>
      <w:r w:rsidR="006F7F8D" w:rsidRPr="002676CB">
        <w:rPr>
          <w:rFonts w:ascii="Leelawadee UI Semilight" w:hAnsi="Leelawadee UI Semilight" w:cs="Leelawadee UI Semilight"/>
          <w:szCs w:val="24"/>
          <w:cs/>
        </w:rPr>
        <w:t xml:space="preserve">สำนักงานเขตพื้นที่การศึกษาประถมศึกษาตาก เขต </w:t>
      </w:r>
      <w:r w:rsidR="006F7F8D" w:rsidRPr="002676CB">
        <w:rPr>
          <w:rFonts w:ascii="Leelawadee UI Semilight" w:hAnsi="Leelawadee UI Semilight" w:cs="Leelawadee UI Semilight"/>
          <w:szCs w:val="24"/>
        </w:rPr>
        <w:t>1</w:t>
      </w:r>
      <w:r w:rsidRPr="002676CB">
        <w:rPr>
          <w:rFonts w:ascii="Leelawadee UI Semilight" w:hAnsi="Leelawadee UI Semilight" w:cs="Leelawadee UI Semilight"/>
          <w:szCs w:val="24"/>
        </w:rPr>
        <w:t xml:space="preserve"> </w:t>
      </w:r>
      <w:r w:rsidR="006F7F8D" w:rsidRPr="002676CB">
        <w:rPr>
          <w:rFonts w:ascii="Leelawadee UI Semilight" w:hAnsi="Leelawadee UI Semilight" w:cs="Leelawadee UI Semilight"/>
          <w:szCs w:val="24"/>
          <w:cs/>
        </w:rPr>
        <w:t>สำนักงาน</w:t>
      </w:r>
      <w:r w:rsidR="0068442B">
        <w:rPr>
          <w:rFonts w:ascii="Leelawadee UI Semilight" w:hAnsi="Leelawadee UI Semilight" w:cs="Leelawadee UI Semilight" w:hint="cs"/>
          <w:szCs w:val="24"/>
          <w:cs/>
        </w:rPr>
        <w:t xml:space="preserve">         </w:t>
      </w:r>
      <w:r w:rsidR="006F7F8D" w:rsidRPr="002676CB">
        <w:rPr>
          <w:rFonts w:ascii="Leelawadee UI Semilight" w:hAnsi="Leelawadee UI Semilight" w:cs="Leelawadee UI Semilight"/>
          <w:szCs w:val="24"/>
          <w:cs/>
        </w:rPr>
        <w:t>เขตพื้นการศึกษามัธยมศึกษา</w:t>
      </w:r>
      <w:r w:rsidR="002251A3" w:rsidRPr="002676CB">
        <w:rPr>
          <w:rFonts w:ascii="Leelawadee UI Semilight" w:hAnsi="Leelawadee UI Semilight" w:cs="Leelawadee UI Semilight"/>
          <w:szCs w:val="24"/>
        </w:rPr>
        <w:t xml:space="preserve"> </w:t>
      </w:r>
      <w:r w:rsidR="00671038" w:rsidRPr="002676CB">
        <w:rPr>
          <w:rFonts w:ascii="Leelawadee UI Semilight" w:hAnsi="Leelawadee UI Semilight" w:cs="Leelawadee UI Semilight"/>
          <w:szCs w:val="24"/>
          <w:cs/>
        </w:rPr>
        <w:t>เขต 38</w:t>
      </w:r>
      <w:r w:rsidR="00C1218C">
        <w:rPr>
          <w:rFonts w:ascii="Leelawadee UI Semilight" w:hAnsi="Leelawadee UI Semilight" w:cs="Leelawadee UI Semilight" w:hint="cs"/>
          <w:szCs w:val="24"/>
          <w:cs/>
        </w:rPr>
        <w:t xml:space="preserve"> (เดิม)</w:t>
      </w:r>
      <w:r w:rsidR="005E6B45">
        <w:rPr>
          <w:rFonts w:ascii="Leelawadee UI Semilight" w:hAnsi="Leelawadee UI Semilight" w:cs="Leelawadee UI Semilight" w:hint="cs"/>
          <w:szCs w:val="24"/>
          <w:cs/>
        </w:rPr>
        <w:t xml:space="preserve"> สำนักงานเขตพื้นที่การศึกษามัธยมศึกษาตาก</w:t>
      </w:r>
      <w:r w:rsidR="00B6528B" w:rsidRPr="002676CB">
        <w:rPr>
          <w:rFonts w:ascii="Leelawadee UI Semilight" w:hAnsi="Leelawadee UI Semilight" w:cs="Leelawadee UI Semilight" w:hint="cs"/>
          <w:szCs w:val="24"/>
          <w:cs/>
        </w:rPr>
        <w:t xml:space="preserve"> สำ</w:t>
      </w:r>
      <w:r w:rsidRPr="002676CB">
        <w:rPr>
          <w:rFonts w:ascii="Leelawadee UI Semilight" w:hAnsi="Leelawadee UI Semilight" w:cs="Leelawadee UI Semilight" w:hint="cs"/>
          <w:szCs w:val="24"/>
          <w:cs/>
        </w:rPr>
        <w:t xml:space="preserve">นักงานศึกษาธิการจังหวัดตาก สำนักงานพระพุทธศาสนาจังหวัดตาก </w:t>
      </w:r>
      <w:r w:rsidR="006F7F8D" w:rsidRPr="002676CB">
        <w:rPr>
          <w:rFonts w:ascii="Leelawadee UI Semilight" w:hAnsi="Leelawadee UI Semilight" w:cs="Leelawadee UI Semilight"/>
          <w:szCs w:val="24"/>
          <w:cs/>
        </w:rPr>
        <w:t>โรงเรียน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ในสังกัด</w:t>
      </w:r>
      <w:r w:rsidR="006F7F8D" w:rsidRPr="002676CB">
        <w:rPr>
          <w:rFonts w:ascii="Leelawadee UI Semilight" w:hAnsi="Leelawadee UI Semilight" w:cs="Leelawadee UI Semilight"/>
          <w:szCs w:val="24"/>
          <w:cs/>
        </w:rPr>
        <w:t xml:space="preserve">สำนักงานเขตพื้นที่การศึกษาประถมศึกษาตาก เขต </w:t>
      </w:r>
      <w:r w:rsidR="006F7F8D" w:rsidRPr="002676CB">
        <w:rPr>
          <w:rFonts w:ascii="Leelawadee UI Semilight" w:hAnsi="Leelawadee UI Semilight" w:cs="Leelawadee UI Semilight"/>
          <w:szCs w:val="24"/>
        </w:rPr>
        <w:t>1</w:t>
      </w:r>
      <w:r w:rsidRPr="002676CB">
        <w:rPr>
          <w:rFonts w:ascii="Leelawadee UI Semilight" w:hAnsi="Leelawadee UI Semilight" w:cs="Leelawadee UI Semilight"/>
          <w:szCs w:val="24"/>
        </w:rPr>
        <w:t xml:space="preserve"> </w:t>
      </w:r>
      <w:r w:rsidR="006F7F8D" w:rsidRPr="002676CB">
        <w:rPr>
          <w:rFonts w:ascii="Leelawadee UI Semilight" w:hAnsi="Leelawadee UI Semilight" w:cs="Leelawadee UI Semilight"/>
          <w:szCs w:val="24"/>
          <w:cs/>
        </w:rPr>
        <w:t>(อำเภอเมือง)</w:t>
      </w:r>
      <w:r w:rsidR="002676CB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D22236">
        <w:rPr>
          <w:rFonts w:ascii="Leelawadee UI Semilight" w:hAnsi="Leelawadee UI Semilight" w:cs="Leelawadee UI Semilight" w:hint="cs"/>
          <w:szCs w:val="24"/>
          <w:cs/>
        </w:rPr>
        <w:t>ศูนย์การศึกษานอกระบบและ</w:t>
      </w:r>
      <w:r w:rsidRPr="002676CB">
        <w:rPr>
          <w:rFonts w:ascii="Leelawadee UI Semilight" w:hAnsi="Leelawadee UI Semilight" w:cs="Leelawadee UI Semilight" w:hint="cs"/>
          <w:szCs w:val="24"/>
          <w:cs/>
        </w:rPr>
        <w:t>การศึกษาตามอัธยาศัย (อำเภอเมือง)</w:t>
      </w:r>
      <w:r w:rsidR="002676CB" w:rsidRPr="002676CB">
        <w:rPr>
          <w:rFonts w:ascii="Leelawadee UI Semilight" w:hAnsi="Leelawadee UI Semilight" w:cs="Leelawadee UI Semilight" w:hint="cs"/>
          <w:szCs w:val="24"/>
          <w:cs/>
        </w:rPr>
        <w:t>และข้าราชการบำนาญที่เกษียณอายุราชการ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จาก</w:t>
      </w:r>
      <w:r w:rsidR="005E6B45" w:rsidRPr="00CF1F43">
        <w:rPr>
          <w:rFonts w:ascii="Leelawadee UI Semilight" w:hAnsi="Leelawadee UI Semilight" w:cs="Leelawadee UI Semilight" w:hint="cs"/>
          <w:szCs w:val="24"/>
          <w:cs/>
        </w:rPr>
        <w:t>สังกัด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ข้างต้น</w:t>
      </w:r>
    </w:p>
    <w:p w14:paraId="6F98F525" w14:textId="35AC4CD5" w:rsidR="005807DB" w:rsidRPr="0035587E" w:rsidRDefault="005807DB" w:rsidP="005807DB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หน่วยที่ </w:t>
      </w:r>
      <w:r w:rsidR="002676CB">
        <w:rPr>
          <w:rFonts w:ascii="Leelawadee UI Semilight" w:hAnsi="Leelawadee UI Semilight" w:cs="Leelawadee UI Semilight"/>
          <w:szCs w:val="24"/>
        </w:rPr>
        <w:t>5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 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สมาชิกสังกัด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โรงเรียนรา</w:t>
      </w:r>
      <w:r>
        <w:rPr>
          <w:rFonts w:ascii="Leelawadee UI Semilight" w:hAnsi="Leelawadee UI Semilight" w:cs="Leelawadee UI Semilight" w:hint="cs"/>
          <w:szCs w:val="24"/>
          <w:cs/>
        </w:rPr>
        <w:t>ช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ประชานุเคราะห์ 55</w:t>
      </w:r>
      <w:r w:rsidR="005E6B45">
        <w:rPr>
          <w:rFonts w:ascii="Leelawadee UI Semilight" w:hAnsi="Leelawadee UI Semilight" w:cs="Leelawadee UI Semilight" w:hint="cs"/>
          <w:szCs w:val="24"/>
          <w:cs/>
        </w:rPr>
        <w:t xml:space="preserve"> จังหวัดตาก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โรงเรียนโสตศึกษาจังหวัดตาก</w:t>
      </w:r>
      <w:r w:rsidR="005E6B45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ศูนย์การศึกษาพิเศษประจำ</w:t>
      </w:r>
      <w:r w:rsidR="002251A3">
        <w:rPr>
          <w:rFonts w:ascii="Leelawadee UI Semilight" w:hAnsi="Leelawadee UI Semilight" w:cs="Leelawadee UI Semilight" w:hint="cs"/>
          <w:szCs w:val="24"/>
          <w:cs/>
        </w:rPr>
        <w:t>จั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งหวัดตาก</w:t>
      </w:r>
      <w:r w:rsidR="002676CB" w:rsidRPr="0035587E">
        <w:rPr>
          <w:rFonts w:ascii="Leelawadee UI Semilight" w:hAnsi="Leelawadee UI Semilight" w:cs="Leelawadee UI Semilight" w:hint="cs"/>
          <w:szCs w:val="24"/>
          <w:cs/>
        </w:rPr>
        <w:t>และข้าราชการบำนาญที่เกษียณอายุราชการ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จาก</w:t>
      </w:r>
      <w:r w:rsidR="005E6B45" w:rsidRPr="00CF1F43">
        <w:rPr>
          <w:rFonts w:ascii="Leelawadee UI Semilight" w:hAnsi="Leelawadee UI Semilight" w:cs="Leelawadee UI Semilight" w:hint="cs"/>
          <w:szCs w:val="24"/>
          <w:cs/>
        </w:rPr>
        <w:t>สังกัด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ข้างต้น</w:t>
      </w:r>
    </w:p>
    <w:p w14:paraId="5A01745E" w14:textId="430C1CDC" w:rsidR="006F7F8D" w:rsidRDefault="005807DB" w:rsidP="005807DB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ab/>
        <w:t xml:space="preserve">หน่วยที่ 6 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สมาชิกสังกัด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โรงเรียนบ้านตาก</w:t>
      </w:r>
      <w:r w:rsidR="005E6B45">
        <w:rPr>
          <w:rFonts w:asciiTheme="minorBidi" w:hAnsiTheme="minorBidi" w:cstheme="minorBidi" w:hint="cs"/>
          <w:szCs w:val="24"/>
          <w:cs/>
        </w:rPr>
        <w:t xml:space="preserve"> “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ประชาวิทยาคาร</w:t>
      </w:r>
      <w:r w:rsidR="005E6B45">
        <w:rPr>
          <w:rFonts w:asciiTheme="minorBidi" w:hAnsiTheme="minorBidi" w:cstheme="minorBidi" w:hint="cs"/>
          <w:szCs w:val="24"/>
          <w:cs/>
        </w:rPr>
        <w:t>”</w:t>
      </w:r>
      <w:r w:rsidR="005E6B45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โรงเรียนทุ่งฟ้าวิทยาคม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</w:t>
      </w:r>
      <w:r w:rsidR="00F52395">
        <w:rPr>
          <w:rFonts w:ascii="Leelawadee UI Semilight" w:hAnsi="Leelawadee UI Semilight" w:cs="Leelawadee UI Semilight" w:hint="cs"/>
          <w:szCs w:val="24"/>
          <w:cs/>
        </w:rPr>
        <w:t>ใน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สัง</w:t>
      </w:r>
      <w:r w:rsidR="00F52395">
        <w:rPr>
          <w:rFonts w:ascii="Leelawadee UI Semilight" w:hAnsi="Leelawadee UI Semilight" w:cs="Leelawadee UI Semilight" w:hint="cs"/>
          <w:szCs w:val="24"/>
          <w:cs/>
        </w:rPr>
        <w:t>กัด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สำนักงานเขตพื้นที่การศึกษาประถมศึกษาตาก เขต </w:t>
      </w:r>
      <w:r w:rsidR="006F7F8D" w:rsidRPr="00584433">
        <w:rPr>
          <w:rFonts w:ascii="Leelawadee UI Semilight" w:hAnsi="Leelawadee UI Semilight" w:cs="Leelawadee UI Semilight"/>
          <w:szCs w:val="24"/>
        </w:rPr>
        <w:t>1</w:t>
      </w:r>
      <w:r w:rsidR="002676CB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(อำเภอบ้านตาก)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ศูนย์การศึก</w:t>
      </w:r>
      <w:r>
        <w:rPr>
          <w:rFonts w:ascii="Leelawadee UI Semilight" w:hAnsi="Leelawadee UI Semilight" w:cs="Leelawadee UI Semilight"/>
          <w:szCs w:val="24"/>
          <w:cs/>
        </w:rPr>
        <w:t>ษานอกระบบและการศึกษาตามอัธยาศัย</w:t>
      </w:r>
      <w:r w:rsidR="002676CB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(อำเภอบ้านตาก)</w:t>
      </w:r>
      <w:r w:rsidR="002676CB" w:rsidRPr="0035587E">
        <w:rPr>
          <w:rFonts w:ascii="Leelawadee UI Semilight" w:hAnsi="Leelawadee UI Semilight" w:cs="Leelawadee UI Semilight" w:hint="cs"/>
          <w:szCs w:val="24"/>
          <w:cs/>
        </w:rPr>
        <w:t>และข้าราชการบำนาญที่เกษียณอายุราชการ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จาก</w:t>
      </w:r>
      <w:r w:rsidR="005E6B45" w:rsidRPr="00CF1F43">
        <w:rPr>
          <w:rFonts w:ascii="Leelawadee UI Semilight" w:hAnsi="Leelawadee UI Semilight" w:cs="Leelawadee UI Semilight" w:hint="cs"/>
          <w:szCs w:val="24"/>
          <w:cs/>
        </w:rPr>
        <w:t>สังกัด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ข้างต้น</w:t>
      </w:r>
    </w:p>
    <w:p w14:paraId="04DA1198" w14:textId="54459FB7" w:rsidR="006F7F8D" w:rsidRDefault="005807DB" w:rsidP="005807DB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ab/>
        <w:t>ห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น่วยที่ </w:t>
      </w:r>
      <w:r w:rsidR="006F7F8D" w:rsidRPr="00584433">
        <w:rPr>
          <w:rFonts w:ascii="Leelawadee UI Semilight" w:hAnsi="Leelawadee UI Semilight" w:cs="Leelawadee UI Semilight"/>
          <w:szCs w:val="24"/>
        </w:rPr>
        <w:t>7</w:t>
      </w:r>
      <w:r>
        <w:rPr>
          <w:rFonts w:ascii="Leelawadee UI Semilight" w:hAnsi="Leelawadee UI Semilight" w:cs="Leelawadee UI Semilight"/>
          <w:szCs w:val="24"/>
        </w:rPr>
        <w:t xml:space="preserve"> 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สมาชิกสังกัด</w:t>
      </w:r>
      <w:r w:rsidR="00D05A33" w:rsidRPr="00584433">
        <w:rPr>
          <w:rFonts w:ascii="Leelawadee UI Semilight" w:hAnsi="Leelawadee UI Semilight" w:cs="Leelawadee UI Semilight"/>
          <w:szCs w:val="24"/>
          <w:cs/>
        </w:rPr>
        <w:t>โรงเรียนสามเงาวิทยาคม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โรงเรียนยกกระบัตรวิทยาคม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</w:t>
      </w:r>
      <w:r w:rsidR="00F52395">
        <w:rPr>
          <w:rFonts w:ascii="Leelawadee UI Semilight" w:hAnsi="Leelawadee UI Semilight" w:cs="Leelawadee UI Semilight" w:hint="cs"/>
          <w:szCs w:val="24"/>
          <w:cs/>
        </w:rPr>
        <w:t xml:space="preserve">        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ใน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สังกัดสำนักงานเขตพื้นที่การศึกษาประถมศึกษาตาก เขต </w:t>
      </w:r>
      <w:r w:rsidR="006F7F8D" w:rsidRPr="00584433">
        <w:rPr>
          <w:rFonts w:ascii="Leelawadee UI Semilight" w:hAnsi="Leelawadee UI Semilight" w:cs="Leelawadee UI Semilight"/>
          <w:szCs w:val="24"/>
        </w:rPr>
        <w:t>1</w:t>
      </w:r>
      <w:r w:rsidR="002676CB">
        <w:rPr>
          <w:rFonts w:ascii="Leelawadee UI Semilight" w:hAnsi="Leelawadee UI Semilight" w:cs="Leelawadee UI Semilight"/>
          <w:szCs w:val="24"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(อำเภอสามเงา)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ศูนย์การศึกษานอกระบบและการศึกษา</w:t>
      </w:r>
      <w:r w:rsidR="002251A3">
        <w:rPr>
          <w:rFonts w:ascii="Leelawadee UI Semilight" w:hAnsi="Leelawadee UI Semilight" w:cs="Leelawadee UI Semilight" w:hint="cs"/>
          <w:szCs w:val="24"/>
          <w:cs/>
        </w:rPr>
        <w:t>ต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ามอัธยาศัย</w:t>
      </w:r>
      <w:r w:rsidR="00D22236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(อำเภอสามเงา</w:t>
      </w:r>
      <w:r w:rsidR="006F7F8D" w:rsidRPr="0035587E">
        <w:rPr>
          <w:rFonts w:ascii="Leelawadee UI Semilight" w:hAnsi="Leelawadee UI Semilight" w:cs="Leelawadee UI Semilight"/>
          <w:szCs w:val="24"/>
          <w:cs/>
        </w:rPr>
        <w:t>)</w:t>
      </w:r>
      <w:r w:rsidR="002676CB" w:rsidRPr="0035587E">
        <w:rPr>
          <w:rFonts w:ascii="Leelawadee UI Semilight" w:hAnsi="Leelawadee UI Semilight" w:cs="Leelawadee UI Semilight" w:hint="cs"/>
          <w:szCs w:val="24"/>
          <w:cs/>
        </w:rPr>
        <w:t>และข้าราชการบำนาญที่เกษียณอายุราชการ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จาก</w:t>
      </w:r>
      <w:r w:rsidR="005E6B45" w:rsidRPr="00CF1F43">
        <w:rPr>
          <w:rFonts w:ascii="Leelawadee UI Semilight" w:hAnsi="Leelawadee UI Semilight" w:cs="Leelawadee UI Semilight" w:hint="cs"/>
          <w:szCs w:val="24"/>
          <w:cs/>
        </w:rPr>
        <w:t>สังกัด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ข้างต้น</w:t>
      </w:r>
    </w:p>
    <w:p w14:paraId="3CE1A6B9" w14:textId="3996A204" w:rsidR="006F7F8D" w:rsidRDefault="005807DB" w:rsidP="005807DB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ab/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หน่วยที่ </w:t>
      </w:r>
      <w:r w:rsidR="006F7F8D" w:rsidRPr="00584433">
        <w:rPr>
          <w:rFonts w:ascii="Leelawadee UI Semilight" w:hAnsi="Leelawadee UI Semilight" w:cs="Leelawadee UI Semilight"/>
          <w:szCs w:val="24"/>
        </w:rPr>
        <w:t>8</w:t>
      </w:r>
      <w:r>
        <w:rPr>
          <w:rFonts w:ascii="Leelawadee UI Semilight" w:hAnsi="Leelawadee UI Semilight" w:cs="Leelawadee UI Semilight"/>
          <w:szCs w:val="24"/>
        </w:rPr>
        <w:t xml:space="preserve"> 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สมาชิกสังกัด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โรงเรียนวังเจ้าวิ</w:t>
      </w:r>
      <w:r w:rsidR="00464322" w:rsidRPr="00584433">
        <w:rPr>
          <w:rFonts w:ascii="Leelawadee UI Semilight" w:hAnsi="Leelawadee UI Semilight" w:cs="Leelawadee UI Semilight"/>
          <w:szCs w:val="24"/>
          <w:cs/>
        </w:rPr>
        <w:t>ทยาคม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โรงเรียนนาโบสถ์พิทยาคม</w:t>
      </w:r>
      <w:r w:rsidR="00851C37">
        <w:rPr>
          <w:rFonts w:ascii="Leelawadee UI Semilight" w:hAnsi="Leelawadee UI Semilight" w:cs="Leelawadee UI Semilight" w:hint="cs"/>
          <w:szCs w:val="24"/>
          <w:cs/>
        </w:rPr>
        <w:t xml:space="preserve"> โ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รงเรียน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ใน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สังกัดสำนักงานเขตพื้นที่การศึกษาประถมศึกษาตาก เขต</w:t>
      </w:r>
      <w:r w:rsidR="00851C37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</w:rPr>
        <w:t>1</w:t>
      </w:r>
      <w:r w:rsidR="002676CB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(อำเภอวังเจ้า)</w:t>
      </w:r>
      <w:r w:rsidR="00851C37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ศูนย์การศึกษานอกระบบและการศึกษาตาม</w:t>
      </w:r>
      <w:r w:rsidR="00851C37">
        <w:rPr>
          <w:rFonts w:ascii="Leelawadee UI Semilight" w:hAnsi="Leelawadee UI Semilight" w:cs="Leelawadee UI Semilight"/>
          <w:szCs w:val="24"/>
          <w:cs/>
        </w:rPr>
        <w:t>อัธยาศัย</w:t>
      </w:r>
      <w:r w:rsidR="002676CB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464322" w:rsidRPr="00584433">
        <w:rPr>
          <w:rFonts w:ascii="Leelawadee UI Semilight" w:hAnsi="Leelawadee UI Semilight" w:cs="Leelawadee UI Semilight"/>
          <w:szCs w:val="24"/>
          <w:cs/>
        </w:rPr>
        <w:t>(อำเภอวังเจ้า)</w:t>
      </w:r>
      <w:r w:rsidR="002676CB" w:rsidRPr="0035587E">
        <w:rPr>
          <w:rFonts w:ascii="Leelawadee UI Semilight" w:hAnsi="Leelawadee UI Semilight" w:cs="Leelawadee UI Semilight" w:hint="cs"/>
          <w:szCs w:val="24"/>
          <w:cs/>
        </w:rPr>
        <w:t>และข้าราชการบำนาญที่เกษียณอายุราชการ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จาก</w:t>
      </w:r>
      <w:r w:rsidR="005E6B45" w:rsidRPr="00CF1F43">
        <w:rPr>
          <w:rFonts w:ascii="Leelawadee UI Semilight" w:hAnsi="Leelawadee UI Semilight" w:cs="Leelawadee UI Semilight" w:hint="cs"/>
          <w:szCs w:val="24"/>
          <w:cs/>
        </w:rPr>
        <w:t>สังกัด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ข้างต้น</w:t>
      </w:r>
    </w:p>
    <w:p w14:paraId="37C5CB05" w14:textId="7D3EBF08" w:rsidR="00851C37" w:rsidRDefault="00851C37" w:rsidP="00851C37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ab/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หน่วยที่ </w:t>
      </w:r>
      <w:r w:rsidR="006F7F8D" w:rsidRPr="00584433">
        <w:rPr>
          <w:rFonts w:ascii="Leelawadee UI Semilight" w:hAnsi="Leelawadee UI Semilight" w:cs="Leelawadee UI Semilight"/>
          <w:szCs w:val="24"/>
        </w:rPr>
        <w:t>9</w:t>
      </w:r>
      <w:r>
        <w:rPr>
          <w:rFonts w:ascii="Leelawadee UI Semilight" w:hAnsi="Leelawadee UI Semilight" w:cs="Leelawadee UI Semilight"/>
          <w:szCs w:val="24"/>
        </w:rPr>
        <w:t xml:space="preserve"> 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สมาชิกสังกัด</w:t>
      </w:r>
      <w:r>
        <w:rPr>
          <w:rFonts w:ascii="Leelawadee UI Semilight" w:hAnsi="Leelawadee UI Semilight" w:cs="Leelawadee UI Semilight" w:hint="cs"/>
          <w:szCs w:val="24"/>
          <w:cs/>
        </w:rPr>
        <w:t>โรงเรียนสรรพวิทยาคม</w:t>
      </w:r>
    </w:p>
    <w:p w14:paraId="3A0A410E" w14:textId="27FF5BA4" w:rsidR="006F7F8D" w:rsidRDefault="00851C37" w:rsidP="00851C37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  <w:cs/>
        </w:rPr>
      </w:pPr>
      <w:r>
        <w:rPr>
          <w:rFonts w:ascii="Leelawadee UI Semilight" w:hAnsi="Leelawadee UI Semilight" w:cs="Leelawadee UI Semilight" w:hint="cs"/>
          <w:szCs w:val="24"/>
          <w:cs/>
        </w:rPr>
        <w:tab/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หน่วยที่ </w:t>
      </w:r>
      <w:r w:rsidR="006F7F8D" w:rsidRPr="00584433">
        <w:rPr>
          <w:rFonts w:ascii="Leelawadee UI Semilight" w:hAnsi="Leelawadee UI Semilight" w:cs="Leelawadee UI Semilight"/>
          <w:szCs w:val="24"/>
        </w:rPr>
        <w:t>10</w:t>
      </w:r>
      <w:r>
        <w:rPr>
          <w:rFonts w:ascii="Leelawadee UI Semilight" w:hAnsi="Leelawadee UI Semilight" w:cs="Leelawadee UI Semilight"/>
          <w:szCs w:val="24"/>
        </w:rPr>
        <w:t xml:space="preserve"> 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สมาชิกสังกัด</w:t>
      </w:r>
      <w:r w:rsidR="00B87B15" w:rsidRPr="00584433">
        <w:rPr>
          <w:rFonts w:ascii="Leelawadee UI Semilight" w:hAnsi="Leelawadee UI Semilight" w:cs="Leelawadee UI Semilight"/>
          <w:szCs w:val="24"/>
          <w:cs/>
        </w:rPr>
        <w:t>โรงเรียนแม่ปะวิทยาคม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โรงเรียนด่านแม่ละเมาวิทยาคม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โรงเรียนแม่กุวิทยาคม</w:t>
      </w:r>
      <w:r w:rsidR="00B87B15" w:rsidRPr="00584433">
        <w:rPr>
          <w:rFonts w:ascii="Leelawadee UI Semilight" w:hAnsi="Leelawadee UI Semilight" w:cs="Leelawadee UI Semilight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ใน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สังกัดสำนักงานเขตพื้นที่การศึกษาประถมศึกษาตาก เขต</w:t>
      </w:r>
      <w:r w:rsidR="006F7F8D" w:rsidRPr="00584433">
        <w:rPr>
          <w:rFonts w:ascii="Leelawadee UI Semilight" w:hAnsi="Leelawadee UI Semilight" w:cs="Leelawadee UI Semilight"/>
          <w:szCs w:val="24"/>
        </w:rPr>
        <w:t xml:space="preserve"> 2</w:t>
      </w:r>
      <w:r w:rsidR="005E6B45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(อำเภอแม่สอด)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5E6B45">
        <w:rPr>
          <w:rFonts w:ascii="Leelawadee UI Semilight" w:hAnsi="Leelawadee UI Semilight" w:cs="Leelawadee UI Semilight" w:hint="cs"/>
          <w:szCs w:val="24"/>
          <w:cs/>
        </w:rPr>
        <w:t xml:space="preserve">           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ศูนย์การศึกษานอก</w:t>
      </w:r>
      <w:r w:rsidR="002251A3">
        <w:rPr>
          <w:rFonts w:ascii="Leelawadee UI Semilight" w:hAnsi="Leelawadee UI Semilight" w:cs="Leelawadee UI Semilight" w:hint="cs"/>
          <w:szCs w:val="24"/>
          <w:cs/>
        </w:rPr>
        <w:t>ร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ะบบและการศึกษาตามอัธยาศัย</w:t>
      </w:r>
      <w:r w:rsidR="002676CB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(อำเภอแม่สอด)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2676CB">
        <w:rPr>
          <w:rFonts w:ascii="Leelawadee UI Semilight" w:hAnsi="Leelawadee UI Semilight" w:cs="Leelawadee UI Semilight" w:hint="cs"/>
          <w:sz w:val="22"/>
          <w:szCs w:val="22"/>
          <w:cs/>
        </w:rPr>
        <w:t>ข้าราชการบำนาญที่เกษียณอายุราชการ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จาก</w:t>
      </w:r>
      <w:r w:rsidR="005E6B45" w:rsidRPr="00CF1F43">
        <w:rPr>
          <w:rFonts w:ascii="Leelawadee UI Semilight" w:hAnsi="Leelawadee UI Semilight" w:cs="Leelawadee UI Semilight" w:hint="cs"/>
          <w:szCs w:val="24"/>
          <w:cs/>
        </w:rPr>
        <w:t>สังกัด</w:t>
      </w:r>
      <w:r w:rsidR="005E6B45">
        <w:rPr>
          <w:rFonts w:ascii="Leelawadee UI Semilight" w:hAnsi="Leelawadee UI Semilight" w:cs="Leelawadee UI Semilight" w:hint="cs"/>
          <w:szCs w:val="24"/>
          <w:cs/>
        </w:rPr>
        <w:t>ข้างต้น</w:t>
      </w:r>
      <w:r w:rsidR="005E6B45">
        <w:rPr>
          <w:rFonts w:ascii="Leelawadee UI Semilight" w:hAnsi="Leelawadee UI Semilight" w:cs="Leelawadee UI Semilight" w:hint="cs"/>
          <w:sz w:val="22"/>
          <w:szCs w:val="22"/>
          <w:cs/>
        </w:rPr>
        <w:t>และ</w:t>
      </w:r>
      <w:r w:rsidR="002676CB">
        <w:rPr>
          <w:rFonts w:ascii="Leelawadee UI Semilight" w:hAnsi="Leelawadee UI Semilight" w:cs="Leelawadee UI Semilight" w:hint="cs"/>
          <w:szCs w:val="24"/>
          <w:cs/>
        </w:rPr>
        <w:t>ข้าราชการบำนาญที่เกษียณอายุราชการโรงเรียนสรรพวิทยาคม</w:t>
      </w:r>
    </w:p>
    <w:p w14:paraId="366E7F71" w14:textId="7898CA9D" w:rsidR="006F7F8D" w:rsidRPr="0035587E" w:rsidRDefault="00851C37" w:rsidP="00851C37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ab/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หน่วยที่ </w:t>
      </w:r>
      <w:r w:rsidR="006F7F8D" w:rsidRPr="00584433">
        <w:rPr>
          <w:rFonts w:ascii="Leelawadee UI Semilight" w:hAnsi="Leelawadee UI Semilight" w:cs="Leelawadee UI Semilight"/>
          <w:szCs w:val="24"/>
        </w:rPr>
        <w:t>1</w:t>
      </w:r>
      <w:r>
        <w:rPr>
          <w:rFonts w:ascii="Leelawadee UI Semilight" w:hAnsi="Leelawadee UI Semilight" w:cs="Leelawadee UI Semilight"/>
          <w:szCs w:val="24"/>
        </w:rPr>
        <w:t>1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 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สมาชิกสังกัด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โรงเรียนแม่ระมาดวิทยาคม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โ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รงเรียนแม่จะเราวิทยาคม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โ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รงเรียน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ใน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สังกัดสำนักงานเขตพื้นที่การศึกษาตาก เขต</w:t>
      </w:r>
      <w:r>
        <w:rPr>
          <w:rFonts w:ascii="Leelawadee UI Semilight" w:hAnsi="Leelawadee UI Semilight" w:cs="Leelawadee UI Semilight"/>
          <w:szCs w:val="24"/>
        </w:rPr>
        <w:t xml:space="preserve"> 2</w:t>
      </w:r>
      <w:r w:rsidR="002676CB">
        <w:rPr>
          <w:rFonts w:ascii="Leelawadee UI Semilight" w:hAnsi="Leelawadee UI Semilight" w:cs="Leelawadee UI Semilight"/>
          <w:szCs w:val="24"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</w:rPr>
        <w:t>(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อำเภอแม่ระมาด)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ศูนย์การศึกษานอกระบบและการศึกษาตามอัธ</w:t>
      </w:r>
      <w:r>
        <w:rPr>
          <w:rFonts w:ascii="Leelawadee UI Semilight" w:hAnsi="Leelawadee UI Semilight" w:cs="Leelawadee UI Semilight"/>
          <w:szCs w:val="24"/>
          <w:cs/>
        </w:rPr>
        <w:t>ยาศัย</w:t>
      </w:r>
      <w:r w:rsidR="002676CB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840580">
        <w:rPr>
          <w:rFonts w:ascii="Leelawadee UI Semilight" w:hAnsi="Leelawadee UI Semilight" w:cs="Leelawadee UI Semilight"/>
          <w:szCs w:val="24"/>
          <w:cs/>
        </w:rPr>
        <w:t>(อำเภอแม่ระมาด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)</w:t>
      </w:r>
      <w:r w:rsidR="002676CB" w:rsidRPr="0035587E">
        <w:rPr>
          <w:rFonts w:ascii="Leelawadee UI Semilight" w:hAnsi="Leelawadee UI Semilight" w:cs="Leelawadee UI Semilight" w:hint="cs"/>
          <w:szCs w:val="24"/>
          <w:cs/>
        </w:rPr>
        <w:t>และข้าราชการบำนาญที่เกษียณอายุราชการ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จาก</w:t>
      </w:r>
      <w:r w:rsidR="0041253E" w:rsidRPr="00CF1F43">
        <w:rPr>
          <w:rFonts w:ascii="Leelawadee UI Semilight" w:hAnsi="Leelawadee UI Semilight" w:cs="Leelawadee UI Semilight" w:hint="cs"/>
          <w:szCs w:val="24"/>
          <w:cs/>
        </w:rPr>
        <w:t>สังกัด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ข้างต้น</w:t>
      </w:r>
    </w:p>
    <w:p w14:paraId="481BE539" w14:textId="6B7FDE4D" w:rsidR="00851C37" w:rsidRDefault="003571DC" w:rsidP="00851C37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ab/>
        <w:t xml:space="preserve">หน่วยที่ 12 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สมาชิกสังกัด</w:t>
      </w:r>
      <w:r>
        <w:rPr>
          <w:rFonts w:ascii="Leelawadee UI Semilight" w:hAnsi="Leelawadee UI Semilight" w:cs="Leelawadee UI Semilight" w:hint="cs"/>
          <w:szCs w:val="24"/>
          <w:cs/>
        </w:rPr>
        <w:t>โรงเรียนท่าสอง</w:t>
      </w:r>
      <w:r w:rsidR="00851C37">
        <w:rPr>
          <w:rFonts w:ascii="Leelawadee UI Semilight" w:hAnsi="Leelawadee UI Semilight" w:cs="Leelawadee UI Semilight" w:hint="cs"/>
          <w:szCs w:val="24"/>
          <w:cs/>
        </w:rPr>
        <w:t>ยางวิทยาคม โ</w:t>
      </w:r>
      <w:r w:rsidR="00851C37" w:rsidRPr="00584433">
        <w:rPr>
          <w:rFonts w:ascii="Leelawadee UI Semilight" w:hAnsi="Leelawadee UI Semilight" w:cs="Leelawadee UI Semilight"/>
          <w:szCs w:val="24"/>
          <w:cs/>
        </w:rPr>
        <w:t>รงเรียน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ใน</w:t>
      </w:r>
      <w:r w:rsidR="00851C37" w:rsidRPr="00584433">
        <w:rPr>
          <w:rFonts w:ascii="Leelawadee UI Semilight" w:hAnsi="Leelawadee UI Semilight" w:cs="Leelawadee UI Semilight"/>
          <w:szCs w:val="24"/>
          <w:cs/>
        </w:rPr>
        <w:t>สังกัดสำนักงานเขตพื้นที่การศึกษาตาก เขต</w:t>
      </w:r>
      <w:r w:rsidR="00851C37">
        <w:rPr>
          <w:rFonts w:ascii="Leelawadee UI Semilight" w:hAnsi="Leelawadee UI Semilight" w:cs="Leelawadee UI Semilight"/>
          <w:szCs w:val="24"/>
        </w:rPr>
        <w:t xml:space="preserve"> 2</w:t>
      </w:r>
      <w:r w:rsidR="002676CB">
        <w:rPr>
          <w:rFonts w:ascii="Leelawadee UI Semilight" w:hAnsi="Leelawadee UI Semilight" w:cs="Leelawadee UI Semilight"/>
          <w:szCs w:val="24"/>
        </w:rPr>
        <w:t xml:space="preserve"> </w:t>
      </w:r>
      <w:r w:rsidR="00851C37" w:rsidRPr="00584433">
        <w:rPr>
          <w:rFonts w:ascii="Leelawadee UI Semilight" w:hAnsi="Leelawadee UI Semilight" w:cs="Leelawadee UI Semilight"/>
          <w:szCs w:val="24"/>
        </w:rPr>
        <w:t>(</w:t>
      </w:r>
      <w:r w:rsidR="00851C37" w:rsidRPr="00584433">
        <w:rPr>
          <w:rFonts w:ascii="Leelawadee UI Semilight" w:hAnsi="Leelawadee UI Semilight" w:cs="Leelawadee UI Semilight"/>
          <w:szCs w:val="24"/>
          <w:cs/>
        </w:rPr>
        <w:t>อำเภอ</w:t>
      </w:r>
      <w:r w:rsidR="00851C37">
        <w:rPr>
          <w:rFonts w:ascii="Leelawadee UI Semilight" w:hAnsi="Leelawadee UI Semilight" w:cs="Leelawadee UI Semilight" w:hint="cs"/>
          <w:szCs w:val="24"/>
          <w:cs/>
        </w:rPr>
        <w:t>ท่าสองยาง</w:t>
      </w:r>
      <w:r w:rsidR="00851C37" w:rsidRPr="00584433">
        <w:rPr>
          <w:rFonts w:ascii="Leelawadee UI Semilight" w:hAnsi="Leelawadee UI Semilight" w:cs="Leelawadee UI Semilight"/>
          <w:szCs w:val="24"/>
          <w:cs/>
        </w:rPr>
        <w:t>)</w:t>
      </w:r>
      <w:r w:rsidR="00851C37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851C37" w:rsidRPr="00584433">
        <w:rPr>
          <w:rFonts w:ascii="Leelawadee UI Semilight" w:hAnsi="Leelawadee UI Semilight" w:cs="Leelawadee UI Semilight"/>
          <w:szCs w:val="24"/>
          <w:cs/>
        </w:rPr>
        <w:t>ศูนย์การศึกษานอกระบบและการศึกษาตามอัธ</w:t>
      </w:r>
      <w:r w:rsidR="00851C37">
        <w:rPr>
          <w:rFonts w:ascii="Leelawadee UI Semilight" w:hAnsi="Leelawadee UI Semilight" w:cs="Leelawadee UI Semilight"/>
          <w:szCs w:val="24"/>
          <w:cs/>
        </w:rPr>
        <w:t>ยาศัย</w:t>
      </w:r>
      <w:r w:rsidR="002676CB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851C37">
        <w:rPr>
          <w:rFonts w:ascii="Leelawadee UI Semilight" w:hAnsi="Leelawadee UI Semilight" w:cs="Leelawadee UI Semilight"/>
          <w:szCs w:val="24"/>
          <w:cs/>
        </w:rPr>
        <w:t>(อำเภอ</w:t>
      </w:r>
      <w:r w:rsidR="00F52395">
        <w:rPr>
          <w:rFonts w:ascii="Leelawadee UI Semilight" w:hAnsi="Leelawadee UI Semilight" w:cs="Leelawadee UI Semilight" w:hint="cs"/>
          <w:szCs w:val="24"/>
          <w:cs/>
        </w:rPr>
        <w:t xml:space="preserve">        </w:t>
      </w:r>
      <w:r w:rsidR="00851C37">
        <w:rPr>
          <w:rFonts w:ascii="Leelawadee UI Semilight" w:hAnsi="Leelawadee UI Semilight" w:cs="Leelawadee UI Semilight" w:hint="cs"/>
          <w:szCs w:val="24"/>
          <w:cs/>
        </w:rPr>
        <w:t>ท่า</w:t>
      </w:r>
      <w:r w:rsidR="00851C37" w:rsidRPr="0035587E">
        <w:rPr>
          <w:rFonts w:ascii="Leelawadee UI Semilight" w:hAnsi="Leelawadee UI Semilight" w:cs="Leelawadee UI Semilight" w:hint="cs"/>
          <w:szCs w:val="24"/>
          <w:cs/>
        </w:rPr>
        <w:t>สองยาง</w:t>
      </w:r>
      <w:r w:rsidR="00851C37" w:rsidRPr="0035587E">
        <w:rPr>
          <w:rFonts w:ascii="Leelawadee UI Semilight" w:hAnsi="Leelawadee UI Semilight" w:cs="Leelawadee UI Semilight"/>
          <w:szCs w:val="24"/>
          <w:cs/>
        </w:rPr>
        <w:t>)</w:t>
      </w:r>
      <w:r w:rsidR="002676CB" w:rsidRPr="0035587E">
        <w:rPr>
          <w:rFonts w:ascii="Leelawadee UI Semilight" w:hAnsi="Leelawadee UI Semilight" w:cs="Leelawadee UI Semilight" w:hint="cs"/>
          <w:szCs w:val="24"/>
          <w:cs/>
        </w:rPr>
        <w:t>และข้าราชการบำนาญที่เกษียณอายุราชการ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จาก</w:t>
      </w:r>
      <w:r w:rsidR="0041253E" w:rsidRPr="00CF1F43">
        <w:rPr>
          <w:rFonts w:ascii="Leelawadee UI Semilight" w:hAnsi="Leelawadee UI Semilight" w:cs="Leelawadee UI Semilight" w:hint="cs"/>
          <w:szCs w:val="24"/>
          <w:cs/>
        </w:rPr>
        <w:t>สังกัด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ข้างต้น</w:t>
      </w:r>
    </w:p>
    <w:p w14:paraId="71358702" w14:textId="4F1DD25C" w:rsidR="00D753C2" w:rsidRPr="0035587E" w:rsidRDefault="00851C37" w:rsidP="00851C37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ab/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หน่วยที่ </w:t>
      </w:r>
      <w:r w:rsidR="006F7F8D" w:rsidRPr="00584433">
        <w:rPr>
          <w:rFonts w:ascii="Leelawadee UI Semilight" w:hAnsi="Leelawadee UI Semilight" w:cs="Leelawadee UI Semilight"/>
          <w:szCs w:val="24"/>
        </w:rPr>
        <w:t>13</w:t>
      </w:r>
      <w:r>
        <w:rPr>
          <w:rFonts w:ascii="Leelawadee UI Semilight" w:hAnsi="Leelawadee UI Semilight" w:cs="Leelawadee UI Semilight"/>
          <w:szCs w:val="24"/>
        </w:rPr>
        <w:t xml:space="preserve"> 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สมาชิกสังกัด</w:t>
      </w:r>
      <w:r w:rsidR="00643166" w:rsidRPr="00584433">
        <w:rPr>
          <w:rFonts w:ascii="Leelawadee UI Semilight" w:hAnsi="Leelawadee UI Semilight" w:cs="Leelawadee UI Semilight"/>
          <w:szCs w:val="24"/>
          <w:cs/>
        </w:rPr>
        <w:t>โรงเรียนพบพระวิทยาคม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โรงเรียน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ใน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สังกัดสำนักงานเขตพื้นที่การศึกษาประถมศึกษาตาก เขต</w:t>
      </w:r>
      <w:r w:rsidR="006F7F8D" w:rsidRPr="00584433">
        <w:rPr>
          <w:rFonts w:ascii="Leelawadee UI Semilight" w:hAnsi="Leelawadee UI Semilight" w:cs="Leelawadee UI Semilight"/>
          <w:szCs w:val="24"/>
        </w:rPr>
        <w:t xml:space="preserve"> 2</w:t>
      </w:r>
      <w:r w:rsidR="002676CB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(</w:t>
      </w:r>
      <w:r w:rsidR="00840580">
        <w:rPr>
          <w:rFonts w:ascii="Leelawadee UI Semilight" w:hAnsi="Leelawadee UI Semilight" w:cs="Leelawadee UI Semilight"/>
          <w:szCs w:val="24"/>
          <w:cs/>
        </w:rPr>
        <w:t>อำเภอพบพระ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)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ศูนย์การศึกษานอกระบบและก</w:t>
      </w:r>
      <w:r w:rsidR="00840580">
        <w:rPr>
          <w:rFonts w:ascii="Leelawadee UI Semilight" w:hAnsi="Leelawadee UI Semilight" w:cs="Leelawadee UI Semilight"/>
          <w:szCs w:val="24"/>
          <w:cs/>
        </w:rPr>
        <w:t>ารศึกษาตามอัธยาศัย</w:t>
      </w:r>
      <w:r w:rsidR="002676CB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840580">
        <w:rPr>
          <w:rFonts w:ascii="Leelawadee UI Semilight" w:hAnsi="Leelawadee UI Semilight" w:cs="Leelawadee UI Semilight"/>
          <w:szCs w:val="24"/>
          <w:cs/>
        </w:rPr>
        <w:t>(อำเภอพบพร</w:t>
      </w:r>
      <w:r>
        <w:rPr>
          <w:rFonts w:ascii="Leelawadee UI Semilight" w:hAnsi="Leelawadee UI Semilight" w:cs="Leelawadee UI Semilight" w:hint="cs"/>
          <w:szCs w:val="24"/>
          <w:cs/>
        </w:rPr>
        <w:t>ะ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)</w:t>
      </w:r>
      <w:r w:rsidR="002676CB">
        <w:rPr>
          <w:rFonts w:ascii="Leelawadee UI Semilight" w:hAnsi="Leelawadee UI Semilight" w:cs="Leelawadee UI Semilight" w:hint="cs"/>
          <w:sz w:val="22"/>
          <w:szCs w:val="22"/>
          <w:cs/>
        </w:rPr>
        <w:t>และข้าราชการ</w:t>
      </w:r>
      <w:r w:rsidR="002676CB" w:rsidRPr="0035587E">
        <w:rPr>
          <w:rFonts w:ascii="Leelawadee UI Semilight" w:hAnsi="Leelawadee UI Semilight" w:cs="Leelawadee UI Semilight" w:hint="cs"/>
          <w:szCs w:val="24"/>
          <w:cs/>
        </w:rPr>
        <w:t>บำนาญที่เกษียณอายุราชการ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จาก</w:t>
      </w:r>
      <w:r w:rsidR="0041253E" w:rsidRPr="00CF1F43">
        <w:rPr>
          <w:rFonts w:ascii="Leelawadee UI Semilight" w:hAnsi="Leelawadee UI Semilight" w:cs="Leelawadee UI Semilight" w:hint="cs"/>
          <w:szCs w:val="24"/>
          <w:cs/>
        </w:rPr>
        <w:t>สังกัด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ข้างต้น</w:t>
      </w:r>
    </w:p>
    <w:p w14:paraId="2D89469F" w14:textId="33DDA0C5" w:rsidR="0091293D" w:rsidRDefault="00851C37" w:rsidP="004841B6">
      <w:pPr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4"/>
        </w:rPr>
      </w:pPr>
      <w:r w:rsidRPr="0035587E">
        <w:rPr>
          <w:rFonts w:ascii="Leelawadee UI Semilight" w:hAnsi="Leelawadee UI Semilight" w:cs="Leelawadee UI Semilight" w:hint="cs"/>
          <w:szCs w:val="24"/>
          <w:cs/>
        </w:rPr>
        <w:lastRenderedPageBreak/>
        <w:tab/>
        <w:t xml:space="preserve">หน่วยที่ 14 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สมาชิกสังกัด</w:t>
      </w:r>
      <w:r w:rsidRPr="0035587E">
        <w:rPr>
          <w:rFonts w:ascii="Leelawadee UI Semilight" w:hAnsi="Leelawadee UI Semilight" w:cs="Leelawadee UI Semilight"/>
          <w:szCs w:val="24"/>
          <w:cs/>
        </w:rPr>
        <w:t>โรงเรียน</w:t>
      </w:r>
      <w:r w:rsidRPr="0035587E">
        <w:rPr>
          <w:rFonts w:ascii="Leelawadee UI Semilight" w:hAnsi="Leelawadee UI Semilight" w:cs="Leelawadee UI Semilight" w:hint="cs"/>
          <w:szCs w:val="24"/>
          <w:cs/>
        </w:rPr>
        <w:t>อุ้มผาง</w:t>
      </w:r>
      <w:r w:rsidRPr="0035587E">
        <w:rPr>
          <w:rFonts w:ascii="Leelawadee UI Semilight" w:hAnsi="Leelawadee UI Semilight" w:cs="Leelawadee UI Semilight"/>
          <w:szCs w:val="24"/>
          <w:cs/>
        </w:rPr>
        <w:t>วิทยาคม</w:t>
      </w:r>
      <w:r w:rsidRPr="0035587E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Pr="0035587E">
        <w:rPr>
          <w:rFonts w:ascii="Leelawadee UI Semilight" w:hAnsi="Leelawadee UI Semilight" w:cs="Leelawadee UI Semilight"/>
          <w:szCs w:val="24"/>
          <w:cs/>
        </w:rPr>
        <w:t>โรงเรียน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ใน</w:t>
      </w:r>
      <w:r w:rsidRPr="00584433">
        <w:rPr>
          <w:rFonts w:ascii="Leelawadee UI Semilight" w:hAnsi="Leelawadee UI Semilight" w:cs="Leelawadee UI Semilight"/>
          <w:szCs w:val="24"/>
          <w:cs/>
        </w:rPr>
        <w:t>สังกัดสำนักงานเขตพื้นที่การศึกษา</w:t>
      </w:r>
      <w:r w:rsidRPr="0035587E">
        <w:rPr>
          <w:rFonts w:ascii="Leelawadee UI Semilight" w:hAnsi="Leelawadee UI Semilight" w:cs="Leelawadee UI Semilight"/>
          <w:szCs w:val="24"/>
          <w:cs/>
        </w:rPr>
        <w:t>ประถมศึกษาตาก เขต</w:t>
      </w:r>
      <w:r w:rsidRPr="0035587E">
        <w:rPr>
          <w:rFonts w:ascii="Leelawadee UI Semilight" w:hAnsi="Leelawadee UI Semilight" w:cs="Leelawadee UI Semilight"/>
          <w:szCs w:val="24"/>
        </w:rPr>
        <w:t xml:space="preserve"> 2</w:t>
      </w:r>
      <w:r w:rsidR="00E81969" w:rsidRPr="0035587E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Pr="0035587E">
        <w:rPr>
          <w:rFonts w:ascii="Leelawadee UI Semilight" w:hAnsi="Leelawadee UI Semilight" w:cs="Leelawadee UI Semilight"/>
          <w:szCs w:val="24"/>
          <w:cs/>
        </w:rPr>
        <w:t>(อำเภอ</w:t>
      </w:r>
      <w:r w:rsidRPr="0035587E">
        <w:rPr>
          <w:rFonts w:ascii="Leelawadee UI Semilight" w:hAnsi="Leelawadee UI Semilight" w:cs="Leelawadee UI Semilight" w:hint="cs"/>
          <w:szCs w:val="24"/>
          <w:cs/>
        </w:rPr>
        <w:t>อุ้มผาง</w:t>
      </w:r>
      <w:r w:rsidRPr="0035587E">
        <w:rPr>
          <w:rFonts w:ascii="Leelawadee UI Semilight" w:hAnsi="Leelawadee UI Semilight" w:cs="Leelawadee UI Semilight"/>
          <w:szCs w:val="24"/>
          <w:cs/>
        </w:rPr>
        <w:t>)</w:t>
      </w:r>
      <w:r w:rsidRPr="0035587E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Pr="0035587E">
        <w:rPr>
          <w:rFonts w:ascii="Leelawadee UI Semilight" w:hAnsi="Leelawadee UI Semilight" w:cs="Leelawadee UI Semilight"/>
          <w:szCs w:val="24"/>
          <w:cs/>
        </w:rPr>
        <w:t>ศูนย์การศึกษานอกระบบและการศึกษาตามอัธยาศัย(อำเภอ</w:t>
      </w:r>
      <w:r w:rsidRPr="0035587E">
        <w:rPr>
          <w:rFonts w:ascii="Leelawadee UI Semilight" w:hAnsi="Leelawadee UI Semilight" w:cs="Leelawadee UI Semilight" w:hint="cs"/>
          <w:szCs w:val="24"/>
          <w:cs/>
        </w:rPr>
        <w:t>อุ้มผาง</w:t>
      </w:r>
      <w:r w:rsidRPr="0035587E">
        <w:rPr>
          <w:rFonts w:ascii="Leelawadee UI Semilight" w:hAnsi="Leelawadee UI Semilight" w:cs="Leelawadee UI Semilight"/>
          <w:szCs w:val="24"/>
          <w:cs/>
        </w:rPr>
        <w:t>)</w:t>
      </w:r>
      <w:r w:rsidR="002676CB" w:rsidRPr="0035587E">
        <w:rPr>
          <w:rFonts w:ascii="Leelawadee UI Semilight" w:hAnsi="Leelawadee UI Semilight" w:cs="Leelawadee UI Semilight" w:hint="cs"/>
          <w:szCs w:val="24"/>
          <w:cs/>
        </w:rPr>
        <w:t>และข้าราชการบำนาญที่เกษียณอายุราชการ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จาก</w:t>
      </w:r>
      <w:r w:rsidR="0041253E" w:rsidRPr="00CF1F43">
        <w:rPr>
          <w:rFonts w:ascii="Leelawadee UI Semilight" w:hAnsi="Leelawadee UI Semilight" w:cs="Leelawadee UI Semilight" w:hint="cs"/>
          <w:szCs w:val="24"/>
          <w:cs/>
        </w:rPr>
        <w:t>สังกัด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ข้างต้น</w:t>
      </w:r>
    </w:p>
    <w:p w14:paraId="06671503" w14:textId="77777777" w:rsidR="002E67A9" w:rsidRPr="003C2A92" w:rsidRDefault="002E67A9" w:rsidP="002251A3">
      <w:pPr>
        <w:ind w:left="1440"/>
        <w:jc w:val="thaiDistribute"/>
        <w:rPr>
          <w:rFonts w:ascii="Leelawadee UI Semilight" w:hAnsi="Leelawadee UI Semilight" w:cs="Leelawadee UI Semilight"/>
          <w:sz w:val="12"/>
          <w:szCs w:val="12"/>
        </w:rPr>
      </w:pPr>
    </w:p>
    <w:p w14:paraId="3B9DC000" w14:textId="6659DAA7" w:rsidR="00251A5E" w:rsidRDefault="00832BCB" w:rsidP="0035587E">
      <w:pPr>
        <w:ind w:firstLine="851"/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 xml:space="preserve">ทั้งนี้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คณะกรรมการดำเนินการ ชุดที่ </w:t>
      </w:r>
      <w:r w:rsidR="002676CB">
        <w:rPr>
          <w:rFonts w:ascii="Leelawadee UI Semilight" w:hAnsi="Leelawadee UI Semilight" w:cs="Leelawadee UI Semilight"/>
          <w:szCs w:val="24"/>
        </w:rPr>
        <w:t>2</w:t>
      </w:r>
      <w:r w:rsidR="0041253E">
        <w:rPr>
          <w:rFonts w:ascii="Leelawadee UI Semilight" w:hAnsi="Leelawadee UI Semilight" w:cs="Leelawadee UI Semilight"/>
          <w:szCs w:val="24"/>
        </w:rPr>
        <w:t>4</w:t>
      </w:r>
      <w:r w:rsidR="006F7F8D" w:rsidRPr="00584433">
        <w:rPr>
          <w:rFonts w:ascii="Leelawadee UI Semilight" w:hAnsi="Leelawadee UI Semilight" w:cs="Leelawadee UI Semilight"/>
          <w:szCs w:val="24"/>
        </w:rPr>
        <w:t xml:space="preserve"> </w:t>
      </w:r>
      <w:r w:rsidR="002251A3">
        <w:rPr>
          <w:rFonts w:ascii="Leelawadee UI Semilight" w:hAnsi="Leelawadee UI Semilight" w:cs="Leelawadee UI Semilight"/>
          <w:szCs w:val="24"/>
          <w:cs/>
        </w:rPr>
        <w:t>ปี 25</w:t>
      </w:r>
      <w:r w:rsidR="00D753C2">
        <w:rPr>
          <w:rFonts w:ascii="Leelawadee UI Semilight" w:hAnsi="Leelawadee UI Semilight" w:cs="Leelawadee UI Semilight" w:hint="cs"/>
          <w:szCs w:val="24"/>
          <w:cs/>
        </w:rPr>
        <w:t>6</w:t>
      </w:r>
      <w:r w:rsidR="0041253E">
        <w:rPr>
          <w:rFonts w:ascii="Leelawadee UI Semilight" w:hAnsi="Leelawadee UI Semilight" w:cs="Leelawadee UI Semilight" w:hint="cs"/>
          <w:szCs w:val="24"/>
          <w:cs/>
        </w:rPr>
        <w:t>5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 (ชุดปัจจุบัน) จะต้องพ้นจากตำแหน่งกรรมการดำเนินการ</w:t>
      </w:r>
      <w:r w:rsidR="00251A5E">
        <w:rPr>
          <w:rFonts w:ascii="Leelawadee UI Semilight" w:hAnsi="Leelawadee UI Semilight" w:cs="Leelawadee UI Semilight" w:hint="cs"/>
          <w:szCs w:val="24"/>
          <w:cs/>
        </w:rPr>
        <w:t xml:space="preserve"> จำนวน </w:t>
      </w:r>
      <w:r w:rsidR="0041253E">
        <w:rPr>
          <w:rFonts w:ascii="Leelawadee UI Semilight" w:hAnsi="Leelawadee UI Semilight" w:cs="Leelawadee UI Semilight" w:hint="cs"/>
          <w:szCs w:val="24"/>
          <w:cs/>
        </w:rPr>
        <w:t>8</w:t>
      </w:r>
      <w:r w:rsidR="00251A5E">
        <w:rPr>
          <w:rFonts w:ascii="Leelawadee UI Semilight" w:hAnsi="Leelawadee UI Semilight" w:cs="Leelawadee UI Semilight" w:hint="cs"/>
          <w:szCs w:val="24"/>
          <w:cs/>
        </w:rPr>
        <w:t xml:space="preserve"> คน แยก</w:t>
      </w:r>
      <w:r w:rsidR="0037298D">
        <w:rPr>
          <w:rFonts w:ascii="Leelawadee UI Semilight" w:hAnsi="Leelawadee UI Semilight" w:cs="Leelawadee UI Semilight" w:hint="cs"/>
          <w:szCs w:val="24"/>
          <w:cs/>
        </w:rPr>
        <w:t>แต่ละ</w:t>
      </w:r>
      <w:r w:rsidR="00251A5E">
        <w:rPr>
          <w:rFonts w:ascii="Leelawadee UI Semilight" w:hAnsi="Leelawadee UI Semilight" w:cs="Leelawadee UI Semilight" w:hint="cs"/>
          <w:szCs w:val="24"/>
          <w:cs/>
        </w:rPr>
        <w:t>กรณีดังนี้</w:t>
      </w:r>
    </w:p>
    <w:p w14:paraId="2DDB8469" w14:textId="3A9078FC" w:rsidR="004841B6" w:rsidRDefault="0041253E" w:rsidP="0041253E">
      <w:pPr>
        <w:ind w:left="589" w:firstLine="545"/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 xml:space="preserve">1. </w:t>
      </w:r>
      <w:r w:rsidR="00D753C2">
        <w:rPr>
          <w:rFonts w:ascii="Leelawadee UI Semilight" w:hAnsi="Leelawadee UI Semilight" w:cs="Leelawadee UI Semilight" w:hint="cs"/>
          <w:szCs w:val="24"/>
          <w:cs/>
        </w:rPr>
        <w:t xml:space="preserve">กรณีที่ </w:t>
      </w:r>
      <w:r w:rsidR="004841B6">
        <w:rPr>
          <w:rFonts w:ascii="Leelawadee UI Semilight" w:hAnsi="Leelawadee UI Semilight" w:cs="Leelawadee UI Semilight" w:hint="cs"/>
          <w:szCs w:val="24"/>
          <w:cs/>
        </w:rPr>
        <w:t xml:space="preserve">1 </w:t>
      </w:r>
      <w:r w:rsidR="001958C1">
        <w:rPr>
          <w:rFonts w:ascii="Leelawadee UI Semilight" w:hAnsi="Leelawadee UI Semilight" w:cs="Leelawadee UI Semilight" w:hint="cs"/>
          <w:szCs w:val="24"/>
          <w:cs/>
        </w:rPr>
        <w:t>พ้นจากการ</w:t>
      </w:r>
      <w:r w:rsidR="00251A5E">
        <w:rPr>
          <w:rFonts w:ascii="Leelawadee UI Semilight" w:hAnsi="Leelawadee UI Semilight" w:cs="Leelawadee UI Semilight" w:hint="cs"/>
          <w:szCs w:val="24"/>
          <w:cs/>
        </w:rPr>
        <w:t>ดำรงตำแหน่ง</w:t>
      </w:r>
      <w:r>
        <w:rPr>
          <w:rFonts w:ascii="Leelawadee UI Semilight" w:hAnsi="Leelawadee UI Semilight" w:cs="Leelawadee UI Semilight" w:hint="cs"/>
          <w:szCs w:val="24"/>
          <w:cs/>
        </w:rPr>
        <w:t>ประธานกรรมการ จำนวน 1 คน</w:t>
      </w:r>
    </w:p>
    <w:p w14:paraId="597383C3" w14:textId="32B22987" w:rsidR="00D753C2" w:rsidRDefault="0041253E" w:rsidP="0041253E">
      <w:pPr>
        <w:ind w:left="283" w:firstLine="851"/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 xml:space="preserve">2. </w:t>
      </w:r>
      <w:r w:rsidR="004841B6">
        <w:rPr>
          <w:rFonts w:ascii="Leelawadee UI Semilight" w:hAnsi="Leelawadee UI Semilight" w:cs="Leelawadee UI Semilight" w:hint="cs"/>
          <w:szCs w:val="24"/>
          <w:cs/>
        </w:rPr>
        <w:t>กรณีที่ 2 พ้นจากการดำรงตำแหน่ง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กรรมการ </w:t>
      </w:r>
      <w:r w:rsidR="004841B6">
        <w:rPr>
          <w:rFonts w:ascii="Leelawadee UI Semilight" w:hAnsi="Leelawadee UI Semilight" w:cs="Leelawadee UI Semilight" w:hint="cs"/>
          <w:szCs w:val="24"/>
          <w:cs/>
        </w:rPr>
        <w:t xml:space="preserve"> จำนวน </w:t>
      </w:r>
      <w:r>
        <w:rPr>
          <w:rFonts w:ascii="Leelawadee UI Semilight" w:hAnsi="Leelawadee UI Semilight" w:cs="Leelawadee UI Semilight" w:hint="cs"/>
          <w:szCs w:val="24"/>
          <w:cs/>
        </w:rPr>
        <w:t>7</w:t>
      </w:r>
      <w:r w:rsidR="004841B6">
        <w:rPr>
          <w:rFonts w:ascii="Leelawadee UI Semilight" w:hAnsi="Leelawadee UI Semilight" w:cs="Leelawadee UI Semilight" w:hint="cs"/>
          <w:szCs w:val="24"/>
          <w:cs/>
        </w:rPr>
        <w:t xml:space="preserve"> คน</w:t>
      </w:r>
      <w:r w:rsidR="00673F00">
        <w:rPr>
          <w:rFonts w:ascii="Leelawadee UI Semilight" w:hAnsi="Leelawadee UI Semilight" w:cs="Leelawadee UI Semilight" w:hint="cs"/>
          <w:szCs w:val="24"/>
          <w:cs/>
        </w:rPr>
        <w:t xml:space="preserve"> </w:t>
      </w:r>
    </w:p>
    <w:p w14:paraId="3F92C4F4" w14:textId="77777777" w:rsidR="00E81969" w:rsidRPr="00E81969" w:rsidRDefault="00E81969" w:rsidP="00251A5E">
      <w:pPr>
        <w:ind w:firstLine="720"/>
        <w:jc w:val="thaiDistribute"/>
        <w:rPr>
          <w:rFonts w:ascii="Leelawadee UI Semilight" w:hAnsi="Leelawadee UI Semilight" w:cs="Leelawadee UI Semilight"/>
          <w:sz w:val="12"/>
          <w:szCs w:val="12"/>
        </w:rPr>
      </w:pPr>
    </w:p>
    <w:p w14:paraId="7C9A9ACE" w14:textId="4B46D0CD" w:rsidR="00251A5E" w:rsidRDefault="006826FF" w:rsidP="0035587E">
      <w:pPr>
        <w:ind w:firstLine="851"/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>สหกรณ์ยังคงมีกรรมการดำเนินการที่อยู่ในตำแหน่งตามวาระอีก</w:t>
      </w:r>
      <w:r w:rsidR="004841B6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D753C2">
        <w:rPr>
          <w:rFonts w:ascii="Leelawadee UI Semilight" w:hAnsi="Leelawadee UI Semilight" w:cs="Leelawadee UI Semilight" w:hint="cs"/>
          <w:szCs w:val="24"/>
          <w:cs/>
        </w:rPr>
        <w:t>1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ปี จำนวน </w:t>
      </w:r>
      <w:r w:rsidR="0041253E">
        <w:rPr>
          <w:rFonts w:ascii="Leelawadee UI Semilight" w:hAnsi="Leelawadee UI Semilight" w:cs="Leelawadee UI Semilight" w:hint="cs"/>
          <w:szCs w:val="24"/>
          <w:cs/>
        </w:rPr>
        <w:t>7</w:t>
      </w:r>
      <w:r w:rsidR="00E81969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คน </w:t>
      </w:r>
    </w:p>
    <w:p w14:paraId="5231CCB1" w14:textId="77777777" w:rsidR="004B6CAE" w:rsidRPr="004B6CAE" w:rsidRDefault="004B6CAE" w:rsidP="00584433">
      <w:pPr>
        <w:jc w:val="thaiDistribute"/>
        <w:rPr>
          <w:rFonts w:ascii="Leelawadee UI Semilight" w:hAnsi="Leelawadee UI Semilight" w:cs="Leelawadee UI Semilight"/>
          <w:sz w:val="12"/>
          <w:szCs w:val="12"/>
        </w:rPr>
      </w:pPr>
    </w:p>
    <w:p w14:paraId="5B8685E1" w14:textId="574BCD45" w:rsidR="004B6CAE" w:rsidRDefault="006F7F8D" w:rsidP="0035587E">
      <w:pPr>
        <w:tabs>
          <w:tab w:val="left" w:pos="851"/>
        </w:tabs>
        <w:jc w:val="thaiDistribute"/>
        <w:rPr>
          <w:rFonts w:ascii="Leelawadee UI Semilight" w:hAnsi="Leelawadee UI Semilight" w:cs="Leelawadee UI Semilight"/>
          <w:szCs w:val="24"/>
        </w:rPr>
      </w:pPr>
      <w:r w:rsidRPr="00584433">
        <w:rPr>
          <w:rFonts w:ascii="Leelawadee UI Semilight" w:hAnsi="Leelawadee UI Semilight" w:cs="Leelawadee UI Semilight"/>
          <w:szCs w:val="24"/>
          <w:cs/>
        </w:rPr>
        <w:tab/>
        <w:t>ทั้งนี้เพื่อให้</w:t>
      </w:r>
      <w:r w:rsidR="006826FF">
        <w:rPr>
          <w:rFonts w:ascii="Leelawadee UI Semilight" w:hAnsi="Leelawadee UI Semilight" w:cs="Leelawadee UI Semilight" w:hint="cs"/>
          <w:szCs w:val="24"/>
          <w:cs/>
        </w:rPr>
        <w:t>คณะกรรมการดำเนินการครบ 1</w:t>
      </w:r>
      <w:r w:rsidR="00D753C2">
        <w:rPr>
          <w:rFonts w:ascii="Leelawadee UI Semilight" w:hAnsi="Leelawadee UI Semilight" w:cs="Leelawadee UI Semilight" w:hint="cs"/>
          <w:szCs w:val="24"/>
          <w:cs/>
        </w:rPr>
        <w:t>5 คน ตามที่กำหนดในมาตรา 50 แห่งพ</w:t>
      </w:r>
      <w:r w:rsidR="006826FF">
        <w:rPr>
          <w:rFonts w:ascii="Leelawadee UI Semilight" w:hAnsi="Leelawadee UI Semilight" w:cs="Leelawadee UI Semilight" w:hint="cs"/>
          <w:szCs w:val="24"/>
          <w:cs/>
        </w:rPr>
        <w:t>ระราชบัญญัติสหกรณ์ พ.ศ. 2542 และข้อ</w:t>
      </w:r>
      <w:r w:rsidR="0037298D">
        <w:rPr>
          <w:rFonts w:ascii="Leelawadee UI Semilight" w:hAnsi="Leelawadee UI Semilight" w:cs="Leelawadee UI Semilight" w:hint="cs"/>
          <w:szCs w:val="24"/>
          <w:cs/>
        </w:rPr>
        <w:t>73 ของข้อ</w:t>
      </w:r>
      <w:r w:rsidR="006826FF">
        <w:rPr>
          <w:rFonts w:ascii="Leelawadee UI Semilight" w:hAnsi="Leelawadee UI Semilight" w:cs="Leelawadee UI Semilight" w:hint="cs"/>
          <w:szCs w:val="24"/>
          <w:cs/>
        </w:rPr>
        <w:t>บังคับ</w:t>
      </w:r>
      <w:r w:rsidRPr="00584433">
        <w:rPr>
          <w:rFonts w:ascii="Leelawadee UI Semilight" w:hAnsi="Leelawadee UI Semilight" w:cs="Leelawadee UI Semilight"/>
          <w:szCs w:val="24"/>
          <w:cs/>
        </w:rPr>
        <w:t xml:space="preserve">สหกรณ์ออมทรัพย์ข้าราชการกระทรวงศึกษาธิการจังหวัดตาก จำกัด </w:t>
      </w:r>
      <w:r w:rsidR="006826FF">
        <w:rPr>
          <w:rFonts w:ascii="Leelawadee UI Semilight" w:hAnsi="Leelawadee UI Semilight" w:cs="Leelawadee UI Semilight" w:hint="cs"/>
          <w:szCs w:val="24"/>
          <w:cs/>
        </w:rPr>
        <w:t>พ.ศ. 2559</w:t>
      </w:r>
      <w:r w:rsidR="0037298D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4B6CAE">
        <w:rPr>
          <w:rFonts w:ascii="Leelawadee UI Semilight" w:hAnsi="Leelawadee UI Semilight" w:cs="Leelawadee UI Semilight" w:hint="cs"/>
          <w:szCs w:val="24"/>
          <w:cs/>
        </w:rPr>
        <w:t>สหกรณ์จะประกาศรับสมัครคณะกรรมการดำเนินการสำหรับตำแหน่งที่ว่างจำนวน</w:t>
      </w:r>
      <w:r w:rsidR="00D753C2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41253E">
        <w:rPr>
          <w:rFonts w:ascii="Leelawadee UI Semilight" w:hAnsi="Leelawadee UI Semilight" w:cs="Leelawadee UI Semilight" w:hint="cs"/>
          <w:szCs w:val="24"/>
          <w:cs/>
        </w:rPr>
        <w:t>8</w:t>
      </w:r>
      <w:r w:rsidR="004B6CAE">
        <w:rPr>
          <w:rFonts w:ascii="Leelawadee UI Semilight" w:hAnsi="Leelawadee UI Semilight" w:cs="Leelawadee UI Semilight" w:hint="cs"/>
          <w:szCs w:val="24"/>
          <w:cs/>
        </w:rPr>
        <w:t xml:space="preserve"> คน</w:t>
      </w:r>
      <w:r w:rsidR="0037298D">
        <w:rPr>
          <w:rFonts w:ascii="Leelawadee UI Semilight" w:hAnsi="Leelawadee UI Semilight" w:cs="Leelawadee UI Semilight" w:hint="cs"/>
          <w:szCs w:val="24"/>
          <w:cs/>
        </w:rPr>
        <w:t>ให้สมาชิกทราบต่อไป</w:t>
      </w:r>
      <w:r w:rsidR="004B6CAE">
        <w:rPr>
          <w:rFonts w:ascii="Leelawadee UI Semilight" w:hAnsi="Leelawadee UI Semilight" w:cs="Leelawadee UI Semilight" w:hint="cs"/>
          <w:szCs w:val="24"/>
          <w:cs/>
        </w:rPr>
        <w:t xml:space="preserve"> </w:t>
      </w:r>
    </w:p>
    <w:p w14:paraId="52CAF1F0" w14:textId="77777777" w:rsidR="008008A0" w:rsidRPr="008008A0" w:rsidRDefault="008008A0" w:rsidP="008008A0">
      <w:pPr>
        <w:ind w:firstLine="720"/>
        <w:jc w:val="thaiDistribute"/>
        <w:rPr>
          <w:rFonts w:ascii="Leelawadee UI Semilight" w:hAnsi="Leelawadee UI Semilight" w:cs="Leelawadee UI Semilight"/>
          <w:sz w:val="12"/>
          <w:szCs w:val="12"/>
        </w:rPr>
      </w:pPr>
    </w:p>
    <w:p w14:paraId="4EB05EED" w14:textId="5A8A1912" w:rsidR="008008A0" w:rsidRDefault="008008A0" w:rsidP="0035587E">
      <w:pPr>
        <w:ind w:firstLine="851"/>
        <w:jc w:val="thaiDistribute"/>
        <w:rPr>
          <w:rFonts w:ascii="Leelawadee UI Semilight" w:hAnsi="Leelawadee UI Semilight" w:cs="Leelawadee UI Semilight"/>
          <w:szCs w:val="24"/>
        </w:rPr>
      </w:pPr>
      <w:r w:rsidRPr="00584433">
        <w:rPr>
          <w:rFonts w:ascii="Leelawadee UI Semilight" w:hAnsi="Leelawadee UI Semilight" w:cs="Leelawadee UI Semilight"/>
          <w:szCs w:val="24"/>
          <w:cs/>
        </w:rPr>
        <w:t xml:space="preserve">จึงแจ้งรับทราบโดยทั่วกัน  </w:t>
      </w:r>
    </w:p>
    <w:p w14:paraId="5F3682A9" w14:textId="77777777" w:rsidR="004B6CAE" w:rsidRDefault="004B6CAE" w:rsidP="00584433">
      <w:pPr>
        <w:jc w:val="thaiDistribute"/>
        <w:rPr>
          <w:rFonts w:ascii="Leelawadee UI Semilight" w:hAnsi="Leelawadee UI Semilight" w:cs="Leelawadee UI Semilight"/>
          <w:szCs w:val="24"/>
        </w:rPr>
      </w:pPr>
    </w:p>
    <w:p w14:paraId="493F820F" w14:textId="77777777" w:rsidR="006F7F8D" w:rsidRPr="00584433" w:rsidRDefault="004B6CAE" w:rsidP="00584433">
      <w:pPr>
        <w:jc w:val="thaiDistribute"/>
        <w:rPr>
          <w:rFonts w:ascii="Leelawadee UI Semilight" w:hAnsi="Leelawadee UI Semilight" w:cs="Leelawadee UI Semilight"/>
          <w:szCs w:val="24"/>
        </w:rPr>
      </w:pPr>
      <w:r w:rsidRPr="00584433">
        <w:rPr>
          <w:rFonts w:ascii="Leelawadee UI Semilight" w:hAnsi="Leelawadee UI Semilight" w:cs="Leelawadee UI Semilight"/>
          <w:szCs w:val="24"/>
        </w:rPr>
        <w:t xml:space="preserve"> </w:t>
      </w:r>
    </w:p>
    <w:p w14:paraId="246D4C2C" w14:textId="4AFDBDB2" w:rsidR="006F7F8D" w:rsidRPr="002E67A9" w:rsidRDefault="008008A0" w:rsidP="00584433">
      <w:pPr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/>
          <w:szCs w:val="24"/>
          <w:cs/>
        </w:rPr>
        <w:tab/>
      </w:r>
      <w:r>
        <w:rPr>
          <w:rFonts w:ascii="Leelawadee UI Semilight" w:hAnsi="Leelawadee UI Semilight" w:cs="Leelawadee UI Semilight"/>
          <w:szCs w:val="24"/>
          <w:cs/>
        </w:rPr>
        <w:tab/>
      </w:r>
      <w:r>
        <w:rPr>
          <w:rFonts w:ascii="Leelawadee UI Semilight" w:hAnsi="Leelawadee UI Semilight" w:cs="Leelawadee UI Semilight"/>
          <w:szCs w:val="24"/>
          <w:cs/>
        </w:rPr>
        <w:tab/>
      </w:r>
      <w:r>
        <w:rPr>
          <w:rFonts w:ascii="Leelawadee UI Semilight" w:hAnsi="Leelawadee UI Semilight" w:cs="Leelawadee UI Semilight"/>
          <w:szCs w:val="24"/>
          <w:cs/>
        </w:rPr>
        <w:tab/>
      </w:r>
      <w:r w:rsidRPr="002E67A9">
        <w:rPr>
          <w:rFonts w:ascii="Leelawadee UI Semilight" w:hAnsi="Leelawadee UI Semilight" w:cs="Leelawadee UI Semilight" w:hint="cs"/>
          <w:szCs w:val="24"/>
          <w:cs/>
        </w:rPr>
        <w:t xml:space="preserve">      </w:t>
      </w:r>
      <w:r w:rsidR="006F7F8D" w:rsidRPr="002E67A9">
        <w:rPr>
          <w:rFonts w:ascii="Leelawadee UI Semilight" w:hAnsi="Leelawadee UI Semilight" w:cs="Leelawadee UI Semilight"/>
          <w:szCs w:val="24"/>
          <w:cs/>
        </w:rPr>
        <w:t xml:space="preserve">ประกาศ  ณ  </w:t>
      </w:r>
      <w:r w:rsidR="002E67A9" w:rsidRPr="002E67A9">
        <w:rPr>
          <w:rFonts w:ascii="Leelawadee UI Semilight" w:hAnsi="Leelawadee UI Semilight" w:cs="Leelawadee UI Semilight"/>
          <w:szCs w:val="24"/>
          <w:cs/>
        </w:rPr>
        <w:t>วันที่</w:t>
      </w:r>
      <w:r w:rsidR="002E67A9" w:rsidRPr="002E67A9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E81969">
        <w:rPr>
          <w:rFonts w:ascii="Leelawadee UI Semilight" w:hAnsi="Leelawadee UI Semilight" w:cs="Leelawadee UI Semilight" w:hint="cs"/>
          <w:szCs w:val="24"/>
          <w:cs/>
        </w:rPr>
        <w:t>1</w:t>
      </w:r>
      <w:r w:rsidR="0041253E">
        <w:rPr>
          <w:rFonts w:ascii="Leelawadee UI Semilight" w:hAnsi="Leelawadee UI Semilight" w:cs="Leelawadee UI Semilight" w:hint="cs"/>
          <w:szCs w:val="24"/>
          <w:cs/>
        </w:rPr>
        <w:t>4</w:t>
      </w:r>
      <w:r w:rsidR="00D753C2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0B63A4" w:rsidRPr="002E67A9">
        <w:rPr>
          <w:rFonts w:ascii="Leelawadee UI Semilight" w:hAnsi="Leelawadee UI Semilight" w:cs="Leelawadee UI Semilight"/>
          <w:szCs w:val="24"/>
          <w:cs/>
        </w:rPr>
        <w:t xml:space="preserve">เดือน </w:t>
      </w:r>
      <w:r w:rsidR="0041253E">
        <w:rPr>
          <w:rFonts w:ascii="Leelawadee UI Semilight" w:hAnsi="Leelawadee UI Semilight" w:cs="Leelawadee UI Semilight" w:hint="cs"/>
          <w:szCs w:val="24"/>
          <w:cs/>
        </w:rPr>
        <w:t>กันยายน</w:t>
      </w:r>
      <w:r w:rsidR="006F7F8D" w:rsidRPr="002E67A9">
        <w:rPr>
          <w:rFonts w:ascii="Leelawadee UI Semilight" w:hAnsi="Leelawadee UI Semilight" w:cs="Leelawadee UI Semilight"/>
          <w:szCs w:val="24"/>
          <w:cs/>
        </w:rPr>
        <w:t xml:space="preserve"> </w:t>
      </w:r>
      <w:r w:rsidR="006F7F8D" w:rsidRPr="002E67A9">
        <w:rPr>
          <w:rFonts w:ascii="Leelawadee UI Semilight" w:hAnsi="Leelawadee UI Semilight" w:cs="Leelawadee UI Semilight"/>
          <w:szCs w:val="24"/>
        </w:rPr>
        <w:t xml:space="preserve"> </w:t>
      </w:r>
      <w:r w:rsidR="006F7F8D" w:rsidRPr="002E67A9">
        <w:rPr>
          <w:rFonts w:ascii="Leelawadee UI Semilight" w:hAnsi="Leelawadee UI Semilight" w:cs="Leelawadee UI Semilight"/>
          <w:szCs w:val="24"/>
          <w:cs/>
        </w:rPr>
        <w:t xml:space="preserve">พ.ศ. </w:t>
      </w:r>
      <w:r w:rsidRPr="002E67A9">
        <w:rPr>
          <w:rFonts w:ascii="Leelawadee UI Semilight" w:hAnsi="Leelawadee UI Semilight" w:cs="Leelawadee UI Semilight" w:hint="cs"/>
          <w:szCs w:val="24"/>
          <w:cs/>
        </w:rPr>
        <w:t>25</w:t>
      </w:r>
      <w:r w:rsidR="00D753C2">
        <w:rPr>
          <w:rFonts w:ascii="Leelawadee UI Semilight" w:hAnsi="Leelawadee UI Semilight" w:cs="Leelawadee UI Semilight" w:hint="cs"/>
          <w:szCs w:val="24"/>
          <w:cs/>
        </w:rPr>
        <w:t>6</w:t>
      </w:r>
      <w:r w:rsidR="0041253E">
        <w:rPr>
          <w:rFonts w:ascii="Leelawadee UI Semilight" w:hAnsi="Leelawadee UI Semilight" w:cs="Leelawadee UI Semilight" w:hint="cs"/>
          <w:szCs w:val="24"/>
          <w:cs/>
        </w:rPr>
        <w:t>5</w:t>
      </w:r>
    </w:p>
    <w:p w14:paraId="100FFBD8" w14:textId="54683296" w:rsidR="006F7F8D" w:rsidRDefault="00046C82" w:rsidP="00584433">
      <w:pPr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/>
          <w:noProof/>
          <w:szCs w:val="24"/>
        </w:rPr>
        <w:drawing>
          <wp:anchor distT="0" distB="0" distL="114300" distR="114300" simplePos="0" relativeHeight="251657728" behindDoc="0" locked="0" layoutInCell="1" allowOverlap="1" wp14:anchorId="1477F464" wp14:editId="03FC98BA">
            <wp:simplePos x="0" y="0"/>
            <wp:positionH relativeFrom="column">
              <wp:posOffset>3830197</wp:posOffset>
            </wp:positionH>
            <wp:positionV relativeFrom="paragraph">
              <wp:posOffset>161517</wp:posOffset>
            </wp:positionV>
            <wp:extent cx="466725" cy="838200"/>
            <wp:effectExtent l="0" t="0" r="0" b="0"/>
            <wp:wrapSquare wrapText="bothSides"/>
            <wp:docPr id="1" name="รูปภาพ 1" descr="คำอธิบาย: 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ลายเซ็นต์ ผ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D485D" w14:textId="68FDACB0" w:rsidR="00D753C2" w:rsidRDefault="00D753C2" w:rsidP="00584433">
      <w:pPr>
        <w:jc w:val="thaiDistribute"/>
        <w:rPr>
          <w:rFonts w:ascii="Leelawadee UI Semilight" w:hAnsi="Leelawadee UI Semilight" w:cs="Leelawadee UI Semilight"/>
          <w:szCs w:val="24"/>
        </w:rPr>
      </w:pPr>
    </w:p>
    <w:p w14:paraId="66D6D984" w14:textId="13282D08" w:rsidR="0068442B" w:rsidRDefault="0068442B" w:rsidP="00584433">
      <w:pPr>
        <w:jc w:val="thaiDistribute"/>
        <w:rPr>
          <w:rFonts w:ascii="Leelawadee UI Semilight" w:hAnsi="Leelawadee UI Semilight" w:cs="Leelawadee UI Semilight"/>
          <w:szCs w:val="24"/>
          <w:cs/>
        </w:rPr>
      </w:pPr>
    </w:p>
    <w:p w14:paraId="5A0DE8C8" w14:textId="068D2C4B" w:rsidR="00502733" w:rsidRPr="00502733" w:rsidRDefault="00502733" w:rsidP="00584433">
      <w:pPr>
        <w:jc w:val="thaiDistribute"/>
        <w:rPr>
          <w:rFonts w:ascii="Leelawadee UI Semilight" w:hAnsi="Leelawadee UI Semilight" w:cs="Leelawadee UI Semilight"/>
          <w:szCs w:val="24"/>
        </w:rPr>
      </w:pPr>
    </w:p>
    <w:p w14:paraId="62A8280E" w14:textId="77777777" w:rsidR="006F7F8D" w:rsidRPr="00584433" w:rsidRDefault="006F7F8D" w:rsidP="00584433">
      <w:pPr>
        <w:ind w:left="5040" w:firstLine="720"/>
        <w:jc w:val="thaiDistribute"/>
        <w:rPr>
          <w:rFonts w:ascii="Leelawadee UI Semilight" w:hAnsi="Leelawadee UI Semilight" w:cs="Leelawadee UI Semilight"/>
          <w:szCs w:val="24"/>
        </w:rPr>
      </w:pPr>
    </w:p>
    <w:p w14:paraId="68159466" w14:textId="2739A1B7" w:rsidR="006F7F8D" w:rsidRPr="00584433" w:rsidRDefault="008008A0" w:rsidP="00584433">
      <w:pPr>
        <w:ind w:left="4320" w:firstLine="720"/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>นาย</w:t>
      </w:r>
      <w:r w:rsidR="0068442B">
        <w:rPr>
          <w:rFonts w:ascii="Leelawadee UI Semilight" w:hAnsi="Leelawadee UI Semilight" w:cs="Leelawadee UI Semilight" w:hint="cs"/>
          <w:szCs w:val="24"/>
          <w:cs/>
        </w:rPr>
        <w:t>สมศักดิ์   เลิศรัตนพันธุ์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 )</w:t>
      </w:r>
    </w:p>
    <w:p w14:paraId="1EEAFBCD" w14:textId="739FC77A" w:rsidR="006F7F8D" w:rsidRPr="00584433" w:rsidRDefault="0068442B" w:rsidP="00584433">
      <w:pPr>
        <w:ind w:left="5040"/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 xml:space="preserve"> 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  </w:t>
      </w:r>
      <w:r>
        <w:rPr>
          <w:rFonts w:ascii="Leelawadee UI Semilight" w:hAnsi="Leelawadee UI Semilight" w:cs="Leelawadee UI Semilight" w:hint="cs"/>
          <w:szCs w:val="24"/>
          <w:cs/>
        </w:rPr>
        <w:t xml:space="preserve">  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 ประธานกรรมการ</w:t>
      </w:r>
    </w:p>
    <w:p w14:paraId="37CAACC8" w14:textId="6CF284D0" w:rsidR="006F7F8D" w:rsidRPr="00584433" w:rsidRDefault="008008A0" w:rsidP="008008A0">
      <w:pPr>
        <w:ind w:left="2160" w:firstLine="720"/>
        <w:jc w:val="thaiDistribute"/>
        <w:rPr>
          <w:rFonts w:ascii="Leelawadee UI Semilight" w:hAnsi="Leelawadee UI Semilight" w:cs="Leelawadee UI Semilight"/>
          <w:szCs w:val="24"/>
        </w:rPr>
      </w:pPr>
      <w:r>
        <w:rPr>
          <w:rFonts w:ascii="Leelawadee UI Semilight" w:hAnsi="Leelawadee UI Semilight" w:cs="Leelawadee UI Semilight" w:hint="cs"/>
          <w:szCs w:val="24"/>
          <w:cs/>
        </w:rPr>
        <w:t xml:space="preserve">   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 </w:t>
      </w:r>
      <w:r w:rsidR="0068442B">
        <w:rPr>
          <w:rFonts w:ascii="Leelawadee UI Semilight" w:hAnsi="Leelawadee UI Semilight" w:cs="Leelawadee UI Semilight" w:hint="cs"/>
          <w:szCs w:val="24"/>
          <w:cs/>
        </w:rPr>
        <w:t xml:space="preserve"> </w:t>
      </w:r>
      <w:r w:rsidR="006F7F8D" w:rsidRPr="00584433">
        <w:rPr>
          <w:rFonts w:ascii="Leelawadee UI Semilight" w:hAnsi="Leelawadee UI Semilight" w:cs="Leelawadee UI Semilight"/>
          <w:szCs w:val="24"/>
          <w:cs/>
        </w:rPr>
        <w:t xml:space="preserve">สหกรณ์ออมทรัพย์ข้าราชการกระทรวงศึกษาธิการจังหวัดตาก จำกัด </w:t>
      </w:r>
    </w:p>
    <w:p w14:paraId="75534F2B" w14:textId="057E2BEF" w:rsidR="006C48FC" w:rsidRPr="00584433" w:rsidRDefault="006C48FC" w:rsidP="00584433">
      <w:pPr>
        <w:jc w:val="thaiDistribute"/>
        <w:rPr>
          <w:rFonts w:ascii="Leelawadee UI Semilight" w:hAnsi="Leelawadee UI Semilight" w:cs="Leelawadee UI Semilight"/>
          <w:szCs w:val="24"/>
          <w:cs/>
        </w:rPr>
      </w:pPr>
    </w:p>
    <w:sectPr w:rsidR="006C48FC" w:rsidRPr="00584433" w:rsidSect="004841B6"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F8D"/>
    <w:rsid w:val="000441A6"/>
    <w:rsid w:val="00046C82"/>
    <w:rsid w:val="00047DFD"/>
    <w:rsid w:val="000A0919"/>
    <w:rsid w:val="000B63A4"/>
    <w:rsid w:val="001365AA"/>
    <w:rsid w:val="001958C1"/>
    <w:rsid w:val="001C2208"/>
    <w:rsid w:val="001D07B6"/>
    <w:rsid w:val="002251A3"/>
    <w:rsid w:val="00251A5E"/>
    <w:rsid w:val="002637F6"/>
    <w:rsid w:val="002676CB"/>
    <w:rsid w:val="00275385"/>
    <w:rsid w:val="002B450B"/>
    <w:rsid w:val="002C2FC5"/>
    <w:rsid w:val="002E67A9"/>
    <w:rsid w:val="0035587E"/>
    <w:rsid w:val="003571DC"/>
    <w:rsid w:val="0037298D"/>
    <w:rsid w:val="003A7D57"/>
    <w:rsid w:val="003C2A92"/>
    <w:rsid w:val="003C697B"/>
    <w:rsid w:val="003F1297"/>
    <w:rsid w:val="0041253E"/>
    <w:rsid w:val="00464322"/>
    <w:rsid w:val="004841B6"/>
    <w:rsid w:val="004B6CAE"/>
    <w:rsid w:val="00502733"/>
    <w:rsid w:val="0050651C"/>
    <w:rsid w:val="0051392E"/>
    <w:rsid w:val="005334C8"/>
    <w:rsid w:val="005807DB"/>
    <w:rsid w:val="00584433"/>
    <w:rsid w:val="005C78E3"/>
    <w:rsid w:val="005E6B45"/>
    <w:rsid w:val="006114B0"/>
    <w:rsid w:val="0061554B"/>
    <w:rsid w:val="00643166"/>
    <w:rsid w:val="00671038"/>
    <w:rsid w:val="00673F00"/>
    <w:rsid w:val="006826FF"/>
    <w:rsid w:val="0068442B"/>
    <w:rsid w:val="006877A8"/>
    <w:rsid w:val="006C48FC"/>
    <w:rsid w:val="006D54F5"/>
    <w:rsid w:val="006E18E9"/>
    <w:rsid w:val="006F7F8D"/>
    <w:rsid w:val="00716215"/>
    <w:rsid w:val="00734EA6"/>
    <w:rsid w:val="007B476F"/>
    <w:rsid w:val="008008A0"/>
    <w:rsid w:val="00800C65"/>
    <w:rsid w:val="008216FC"/>
    <w:rsid w:val="00822366"/>
    <w:rsid w:val="00832BCB"/>
    <w:rsid w:val="00840580"/>
    <w:rsid w:val="00851C37"/>
    <w:rsid w:val="008C2186"/>
    <w:rsid w:val="008E0112"/>
    <w:rsid w:val="0091293D"/>
    <w:rsid w:val="009A6C74"/>
    <w:rsid w:val="00A662CF"/>
    <w:rsid w:val="00A761AC"/>
    <w:rsid w:val="00B011E9"/>
    <w:rsid w:val="00B30A50"/>
    <w:rsid w:val="00B56150"/>
    <w:rsid w:val="00B6528B"/>
    <w:rsid w:val="00B7630E"/>
    <w:rsid w:val="00B82068"/>
    <w:rsid w:val="00B85619"/>
    <w:rsid w:val="00B87B15"/>
    <w:rsid w:val="00BA2D13"/>
    <w:rsid w:val="00C1218C"/>
    <w:rsid w:val="00C53299"/>
    <w:rsid w:val="00C57862"/>
    <w:rsid w:val="00C756F9"/>
    <w:rsid w:val="00CC1F63"/>
    <w:rsid w:val="00CD6267"/>
    <w:rsid w:val="00CF1F43"/>
    <w:rsid w:val="00D05A33"/>
    <w:rsid w:val="00D22236"/>
    <w:rsid w:val="00D64A63"/>
    <w:rsid w:val="00D753C2"/>
    <w:rsid w:val="00DE2E52"/>
    <w:rsid w:val="00E6414B"/>
    <w:rsid w:val="00E81969"/>
    <w:rsid w:val="00EB13A7"/>
    <w:rsid w:val="00F014A9"/>
    <w:rsid w:val="00F46C29"/>
    <w:rsid w:val="00F52395"/>
    <w:rsid w:val="00F7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86C543"/>
  <w15:docId w15:val="{14340150-0025-41FA-BF5E-7EF77DCB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F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A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73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73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Home Used Only</dc:creator>
  <cp:lastModifiedBy>FCTKSV</cp:lastModifiedBy>
  <cp:revision>56</cp:revision>
  <cp:lastPrinted>2022-09-22T08:21:00Z</cp:lastPrinted>
  <dcterms:created xsi:type="dcterms:W3CDTF">2015-10-30T01:38:00Z</dcterms:created>
  <dcterms:modified xsi:type="dcterms:W3CDTF">2022-09-22T08:37:00Z</dcterms:modified>
</cp:coreProperties>
</file>